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61" w:rsidRPr="001E5FEF" w:rsidRDefault="00533B61" w:rsidP="00533B61">
      <w:pPr>
        <w:jc w:val="center"/>
        <w:rPr>
          <w:rFonts w:ascii="Arial" w:hAnsi="Arial" w:cs="Arial"/>
          <w:b/>
          <w:sz w:val="32"/>
          <w:szCs w:val="32"/>
          <w:u w:val="single"/>
        </w:rPr>
      </w:pPr>
      <w:r w:rsidRPr="001E5FEF">
        <w:rPr>
          <w:rFonts w:ascii="Arial" w:hAnsi="Arial" w:cs="Arial"/>
          <w:b/>
          <w:sz w:val="32"/>
          <w:szCs w:val="32"/>
          <w:u w:val="single"/>
        </w:rPr>
        <w:t>Assemblée Générale de l’Académie Régionale</w:t>
      </w:r>
    </w:p>
    <w:p w:rsidR="002655A2" w:rsidRPr="001E5FEF" w:rsidRDefault="00533B61" w:rsidP="00533B61">
      <w:pPr>
        <w:jc w:val="center"/>
        <w:rPr>
          <w:rFonts w:ascii="Arial" w:hAnsi="Arial" w:cs="Arial"/>
          <w:b/>
          <w:sz w:val="32"/>
          <w:szCs w:val="32"/>
          <w:u w:val="single"/>
        </w:rPr>
      </w:pPr>
      <w:r w:rsidRPr="001E5FEF">
        <w:rPr>
          <w:rFonts w:ascii="Arial" w:hAnsi="Arial" w:cs="Arial"/>
          <w:b/>
          <w:sz w:val="32"/>
          <w:szCs w:val="32"/>
          <w:u w:val="single"/>
        </w:rPr>
        <w:t xml:space="preserve"> </w:t>
      </w:r>
      <w:proofErr w:type="gramStart"/>
      <w:r w:rsidRPr="001E5FEF">
        <w:rPr>
          <w:rFonts w:ascii="Arial" w:hAnsi="Arial" w:cs="Arial"/>
          <w:b/>
          <w:sz w:val="32"/>
          <w:szCs w:val="32"/>
          <w:u w:val="single"/>
        </w:rPr>
        <w:t>des</w:t>
      </w:r>
      <w:proofErr w:type="gramEnd"/>
      <w:r w:rsidRPr="001E5FEF">
        <w:rPr>
          <w:rFonts w:ascii="Arial" w:hAnsi="Arial" w:cs="Arial"/>
          <w:b/>
          <w:sz w:val="32"/>
          <w:szCs w:val="32"/>
          <w:u w:val="single"/>
        </w:rPr>
        <w:t xml:space="preserve"> Confréries Centre Val de Loire</w:t>
      </w:r>
    </w:p>
    <w:p w:rsidR="00533B61" w:rsidRPr="001E5FEF" w:rsidRDefault="00533B61" w:rsidP="00533B61">
      <w:pPr>
        <w:jc w:val="center"/>
        <w:rPr>
          <w:rFonts w:ascii="Arial" w:hAnsi="Arial" w:cs="Arial"/>
          <w:b/>
          <w:sz w:val="32"/>
          <w:szCs w:val="32"/>
          <w:u w:val="single"/>
        </w:rPr>
      </w:pPr>
      <w:r w:rsidRPr="001E5FEF">
        <w:rPr>
          <w:rFonts w:ascii="Arial" w:hAnsi="Arial" w:cs="Arial"/>
          <w:b/>
          <w:sz w:val="32"/>
          <w:szCs w:val="32"/>
          <w:u w:val="single"/>
        </w:rPr>
        <w:t xml:space="preserve">Le 26 mars 20129 de 10h à 12h à Meusnes 41130 </w:t>
      </w:r>
    </w:p>
    <w:p w:rsidR="00533B61" w:rsidRPr="001E5FEF" w:rsidRDefault="00533B61" w:rsidP="00533B61">
      <w:pPr>
        <w:jc w:val="center"/>
        <w:rPr>
          <w:rFonts w:ascii="Arial" w:hAnsi="Arial" w:cs="Arial"/>
          <w:b/>
          <w:sz w:val="32"/>
          <w:szCs w:val="32"/>
          <w:u w:val="single"/>
        </w:rPr>
      </w:pPr>
      <w:r w:rsidRPr="001E5FEF">
        <w:rPr>
          <w:rFonts w:ascii="Arial" w:hAnsi="Arial" w:cs="Arial"/>
          <w:b/>
          <w:sz w:val="32"/>
          <w:szCs w:val="32"/>
          <w:u w:val="single"/>
        </w:rPr>
        <w:t>Chez Olivier et Hubert SINSON</w:t>
      </w:r>
    </w:p>
    <w:p w:rsidR="00533B61" w:rsidRDefault="00533B61" w:rsidP="00533B61">
      <w:pPr>
        <w:jc w:val="center"/>
        <w:rPr>
          <w:rFonts w:ascii="Arial" w:hAnsi="Arial" w:cs="Arial"/>
          <w:sz w:val="32"/>
          <w:szCs w:val="32"/>
        </w:rPr>
      </w:pPr>
    </w:p>
    <w:p w:rsidR="00C60719" w:rsidRDefault="001E5FEF" w:rsidP="00533B61">
      <w:pPr>
        <w:jc w:val="center"/>
        <w:rPr>
          <w:rFonts w:ascii="Arial" w:hAnsi="Arial" w:cs="Arial"/>
          <w:sz w:val="32"/>
          <w:szCs w:val="32"/>
        </w:rPr>
      </w:pPr>
      <w:r>
        <w:rPr>
          <w:noProof/>
          <w:lang w:eastAsia="fr-FR"/>
        </w:rPr>
        <w:drawing>
          <wp:inline distT="0" distB="0" distL="0" distR="0" wp14:anchorId="74354C04" wp14:editId="3BB22D44">
            <wp:extent cx="1100746" cy="1100746"/>
            <wp:effectExtent l="0" t="0" r="4445" b="4445"/>
            <wp:docPr id="1" name="Image 1" descr="C:\Users\Edmond-Louis\Documents\- 0 Académie\Administration\Logos\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mond-Louis\Documents\- 0 Académie\Administration\Logos\logo 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846" cy="1100846"/>
                    </a:xfrm>
                    <a:prstGeom prst="rect">
                      <a:avLst/>
                    </a:prstGeom>
                    <a:noFill/>
                    <a:ln>
                      <a:noFill/>
                    </a:ln>
                  </pic:spPr>
                </pic:pic>
              </a:graphicData>
            </a:graphic>
          </wp:inline>
        </w:drawing>
      </w:r>
    </w:p>
    <w:p w:rsidR="00512885" w:rsidRPr="00980E9D" w:rsidRDefault="00C60719" w:rsidP="00C60719">
      <w:pPr>
        <w:rPr>
          <w:b/>
          <w:sz w:val="32"/>
          <w:szCs w:val="32"/>
        </w:rPr>
      </w:pPr>
      <w:r w:rsidRPr="00980E9D">
        <w:rPr>
          <w:b/>
          <w:sz w:val="32"/>
          <w:szCs w:val="32"/>
        </w:rPr>
        <w:t xml:space="preserve">Participants </w:t>
      </w:r>
      <w:r w:rsidR="00512885" w:rsidRPr="00980E9D">
        <w:rPr>
          <w:b/>
          <w:sz w:val="32"/>
          <w:szCs w:val="32"/>
        </w:rPr>
        <w:t>à l’assemblée Générale du 26 mars 2019</w:t>
      </w:r>
    </w:p>
    <w:p w:rsidR="00980E9D" w:rsidRPr="00980E9D" w:rsidRDefault="00980E9D" w:rsidP="00C60719">
      <w:r>
        <w:t xml:space="preserve">19 confréries      </w:t>
      </w:r>
      <w:r w:rsidRPr="00980E9D">
        <w:t>Par ordre alphabétique</w:t>
      </w:r>
    </w:p>
    <w:p w:rsidR="00512885" w:rsidRPr="00980E9D" w:rsidRDefault="00512885" w:rsidP="00C60719">
      <w:pPr>
        <w:rPr>
          <w:rFonts w:ascii="Arial" w:hAnsi="Arial" w:cs="Arial"/>
          <w:sz w:val="24"/>
          <w:szCs w:val="24"/>
        </w:rPr>
      </w:pPr>
      <w:r w:rsidRPr="00980E9D">
        <w:rPr>
          <w:rFonts w:ascii="Arial" w:hAnsi="Arial" w:cs="Arial"/>
          <w:sz w:val="24"/>
          <w:szCs w:val="24"/>
        </w:rPr>
        <w:t>Commanderie Cassis et Berry</w:t>
      </w:r>
    </w:p>
    <w:p w:rsidR="00980E9D" w:rsidRPr="00980E9D" w:rsidRDefault="00980E9D" w:rsidP="00980E9D">
      <w:pPr>
        <w:rPr>
          <w:rFonts w:ascii="Arial" w:hAnsi="Arial" w:cs="Arial"/>
          <w:sz w:val="24"/>
          <w:szCs w:val="24"/>
        </w:rPr>
      </w:pPr>
      <w:r w:rsidRPr="00980E9D">
        <w:rPr>
          <w:rFonts w:ascii="Arial" w:hAnsi="Arial" w:cs="Arial"/>
          <w:sz w:val="24"/>
          <w:szCs w:val="24"/>
        </w:rPr>
        <w:t>Confrérie de la</w:t>
      </w:r>
      <w:r>
        <w:rPr>
          <w:rFonts w:ascii="Arial" w:hAnsi="Arial" w:cs="Arial"/>
          <w:sz w:val="24"/>
          <w:szCs w:val="24"/>
        </w:rPr>
        <w:t xml:space="preserve"> </w:t>
      </w:r>
      <w:r w:rsidRPr="00980E9D">
        <w:rPr>
          <w:rFonts w:ascii="Arial" w:hAnsi="Arial" w:cs="Arial"/>
          <w:sz w:val="24"/>
          <w:szCs w:val="24"/>
        </w:rPr>
        <w:t>Tête de Veau du Berry</w:t>
      </w:r>
    </w:p>
    <w:p w:rsidR="00980E9D" w:rsidRPr="00980E9D" w:rsidRDefault="00980E9D" w:rsidP="00980E9D">
      <w:pPr>
        <w:rPr>
          <w:rFonts w:ascii="Arial" w:hAnsi="Arial" w:cs="Arial"/>
          <w:sz w:val="24"/>
          <w:szCs w:val="24"/>
        </w:rPr>
      </w:pPr>
      <w:r w:rsidRPr="00980E9D">
        <w:rPr>
          <w:rFonts w:ascii="Arial" w:hAnsi="Arial" w:cs="Arial"/>
          <w:sz w:val="24"/>
          <w:szCs w:val="24"/>
        </w:rPr>
        <w:t>Confrérie des</w:t>
      </w:r>
      <w:r>
        <w:rPr>
          <w:rFonts w:ascii="Arial" w:hAnsi="Arial" w:cs="Arial"/>
          <w:sz w:val="24"/>
          <w:szCs w:val="24"/>
        </w:rPr>
        <w:t xml:space="preserve"> </w:t>
      </w:r>
      <w:r w:rsidRPr="00980E9D">
        <w:rPr>
          <w:rFonts w:ascii="Arial" w:hAnsi="Arial" w:cs="Arial"/>
          <w:sz w:val="24"/>
          <w:szCs w:val="24"/>
        </w:rPr>
        <w:t>Bannerets du Vieux Chenin</w:t>
      </w:r>
    </w:p>
    <w:p w:rsidR="00980E9D" w:rsidRPr="00980E9D" w:rsidRDefault="00980E9D" w:rsidP="00980E9D">
      <w:pPr>
        <w:rPr>
          <w:rFonts w:ascii="Arial" w:hAnsi="Arial" w:cs="Arial"/>
          <w:sz w:val="24"/>
          <w:szCs w:val="24"/>
        </w:rPr>
      </w:pPr>
      <w:r w:rsidRPr="00980E9D">
        <w:rPr>
          <w:rFonts w:ascii="Arial" w:hAnsi="Arial" w:cs="Arial"/>
          <w:sz w:val="24"/>
          <w:szCs w:val="24"/>
        </w:rPr>
        <w:t>Confrérie des Compagnons de  St Vincent de Vallères</w:t>
      </w:r>
    </w:p>
    <w:p w:rsidR="00512885" w:rsidRPr="00980E9D" w:rsidRDefault="00512885" w:rsidP="00512885">
      <w:pPr>
        <w:rPr>
          <w:rFonts w:ascii="Arial" w:hAnsi="Arial" w:cs="Arial"/>
          <w:sz w:val="24"/>
          <w:szCs w:val="24"/>
        </w:rPr>
      </w:pPr>
      <w:r w:rsidRPr="00980E9D">
        <w:rPr>
          <w:rFonts w:ascii="Arial" w:hAnsi="Arial" w:cs="Arial"/>
          <w:sz w:val="24"/>
          <w:szCs w:val="24"/>
        </w:rPr>
        <w:t>Confrérie des</w:t>
      </w:r>
      <w:r w:rsidR="00980E9D">
        <w:rPr>
          <w:rFonts w:ascii="Arial" w:hAnsi="Arial" w:cs="Arial"/>
          <w:sz w:val="24"/>
          <w:szCs w:val="24"/>
        </w:rPr>
        <w:t xml:space="preserve"> </w:t>
      </w:r>
      <w:r w:rsidRPr="00980E9D">
        <w:rPr>
          <w:rFonts w:ascii="Arial" w:hAnsi="Arial" w:cs="Arial"/>
          <w:sz w:val="24"/>
          <w:szCs w:val="24"/>
        </w:rPr>
        <w:t>Cuers du Baril</w:t>
      </w:r>
    </w:p>
    <w:p w:rsidR="00512885" w:rsidRPr="00980E9D" w:rsidRDefault="00980E9D" w:rsidP="00512885">
      <w:pPr>
        <w:rPr>
          <w:rFonts w:ascii="Arial" w:hAnsi="Arial" w:cs="Arial"/>
          <w:sz w:val="24"/>
          <w:szCs w:val="24"/>
        </w:rPr>
      </w:pPr>
      <w:r w:rsidRPr="00980E9D">
        <w:rPr>
          <w:rFonts w:ascii="Arial" w:hAnsi="Arial" w:cs="Arial"/>
          <w:sz w:val="24"/>
          <w:szCs w:val="24"/>
        </w:rPr>
        <w:t>Confrérie des</w:t>
      </w:r>
      <w:r>
        <w:rPr>
          <w:rFonts w:ascii="Arial" w:hAnsi="Arial" w:cs="Arial"/>
          <w:sz w:val="24"/>
          <w:szCs w:val="24"/>
        </w:rPr>
        <w:t xml:space="preserve"> </w:t>
      </w:r>
      <w:r w:rsidRPr="00980E9D">
        <w:rPr>
          <w:rFonts w:ascii="Arial" w:hAnsi="Arial" w:cs="Arial"/>
          <w:sz w:val="24"/>
          <w:szCs w:val="24"/>
        </w:rPr>
        <w:t>Culs d'O</w:t>
      </w:r>
      <w:r w:rsidR="00512885" w:rsidRPr="00980E9D">
        <w:rPr>
          <w:rFonts w:ascii="Arial" w:hAnsi="Arial" w:cs="Arial"/>
          <w:sz w:val="24"/>
          <w:szCs w:val="24"/>
        </w:rPr>
        <w:t>urs</w:t>
      </w:r>
    </w:p>
    <w:p w:rsidR="00980E9D" w:rsidRDefault="00980E9D" w:rsidP="00512885">
      <w:pPr>
        <w:rPr>
          <w:rFonts w:ascii="Arial" w:hAnsi="Arial" w:cs="Arial"/>
          <w:sz w:val="24"/>
          <w:szCs w:val="24"/>
        </w:rPr>
      </w:pPr>
      <w:r>
        <w:rPr>
          <w:rFonts w:ascii="Arial" w:hAnsi="Arial" w:cs="Arial"/>
          <w:sz w:val="24"/>
          <w:szCs w:val="24"/>
        </w:rPr>
        <w:t>Confrérie des Dégusteux de c’hieuvres de Selles sur Cher</w:t>
      </w:r>
    </w:p>
    <w:p w:rsidR="00512885" w:rsidRPr="00980E9D" w:rsidRDefault="00512885" w:rsidP="00512885">
      <w:pPr>
        <w:rPr>
          <w:rFonts w:ascii="Arial" w:hAnsi="Arial" w:cs="Arial"/>
          <w:sz w:val="24"/>
          <w:szCs w:val="24"/>
        </w:rPr>
      </w:pPr>
      <w:r w:rsidRPr="00980E9D">
        <w:rPr>
          <w:rFonts w:ascii="Arial" w:hAnsi="Arial" w:cs="Arial"/>
          <w:sz w:val="24"/>
          <w:szCs w:val="24"/>
        </w:rPr>
        <w:t>Confrérie des Grands</w:t>
      </w:r>
      <w:r w:rsidR="00980E9D">
        <w:rPr>
          <w:rFonts w:ascii="Arial" w:hAnsi="Arial" w:cs="Arial"/>
          <w:sz w:val="24"/>
          <w:szCs w:val="24"/>
        </w:rPr>
        <w:t xml:space="preserve"> </w:t>
      </w:r>
      <w:r w:rsidRPr="00980E9D">
        <w:rPr>
          <w:rFonts w:ascii="Arial" w:hAnsi="Arial" w:cs="Arial"/>
          <w:sz w:val="24"/>
          <w:szCs w:val="24"/>
        </w:rPr>
        <w:t>Escuyers de Gâtine</w:t>
      </w:r>
    </w:p>
    <w:p w:rsidR="00980E9D" w:rsidRPr="00980E9D" w:rsidRDefault="00980E9D" w:rsidP="00980E9D">
      <w:pPr>
        <w:rPr>
          <w:rFonts w:ascii="Arial" w:hAnsi="Arial" w:cs="Arial"/>
          <w:sz w:val="24"/>
          <w:szCs w:val="24"/>
        </w:rPr>
      </w:pPr>
      <w:r w:rsidRPr="00980E9D">
        <w:rPr>
          <w:rFonts w:ascii="Arial" w:hAnsi="Arial" w:cs="Arial"/>
          <w:sz w:val="24"/>
          <w:szCs w:val="24"/>
        </w:rPr>
        <w:t>Confrérie des  Mangeux de Queues de Bœuf</w:t>
      </w:r>
    </w:p>
    <w:p w:rsidR="00980E9D" w:rsidRPr="00980E9D" w:rsidRDefault="00980E9D" w:rsidP="00980E9D">
      <w:pPr>
        <w:rPr>
          <w:rFonts w:ascii="Arial" w:hAnsi="Arial" w:cs="Arial"/>
          <w:sz w:val="24"/>
          <w:szCs w:val="24"/>
        </w:rPr>
      </w:pPr>
      <w:r w:rsidRPr="00980E9D">
        <w:rPr>
          <w:rFonts w:ascii="Arial" w:hAnsi="Arial" w:cs="Arial"/>
          <w:sz w:val="24"/>
          <w:szCs w:val="24"/>
        </w:rPr>
        <w:t>Confrérie des</w:t>
      </w:r>
      <w:r>
        <w:rPr>
          <w:rFonts w:ascii="Arial" w:hAnsi="Arial" w:cs="Arial"/>
          <w:sz w:val="24"/>
          <w:szCs w:val="24"/>
        </w:rPr>
        <w:t xml:space="preserve"> </w:t>
      </w:r>
      <w:r w:rsidRPr="00980E9D">
        <w:rPr>
          <w:rFonts w:ascii="Arial" w:hAnsi="Arial" w:cs="Arial"/>
          <w:sz w:val="24"/>
          <w:szCs w:val="24"/>
        </w:rPr>
        <w:t>Tire-Douzils de la Grande Brosse</w:t>
      </w:r>
    </w:p>
    <w:p w:rsidR="00980E9D" w:rsidRPr="00980E9D" w:rsidRDefault="00980E9D" w:rsidP="00980E9D">
      <w:pPr>
        <w:rPr>
          <w:rFonts w:ascii="Arial" w:hAnsi="Arial" w:cs="Arial"/>
          <w:sz w:val="24"/>
          <w:szCs w:val="24"/>
        </w:rPr>
      </w:pPr>
      <w:r w:rsidRPr="00980E9D">
        <w:rPr>
          <w:rFonts w:ascii="Arial" w:hAnsi="Arial" w:cs="Arial"/>
          <w:sz w:val="24"/>
          <w:szCs w:val="24"/>
        </w:rPr>
        <w:t>Confrérie des Vignerons des Coteaux du Cher</w:t>
      </w:r>
    </w:p>
    <w:p w:rsidR="00980E9D" w:rsidRPr="00980E9D" w:rsidRDefault="00980E9D" w:rsidP="00980E9D">
      <w:pPr>
        <w:rPr>
          <w:rFonts w:ascii="Arial" w:hAnsi="Arial" w:cs="Arial"/>
          <w:sz w:val="24"/>
          <w:szCs w:val="24"/>
        </w:rPr>
      </w:pPr>
      <w:r w:rsidRPr="00980E9D">
        <w:rPr>
          <w:rFonts w:ascii="Arial" w:hAnsi="Arial" w:cs="Arial"/>
          <w:sz w:val="24"/>
          <w:szCs w:val="24"/>
        </w:rPr>
        <w:t>Confrérie du</w:t>
      </w:r>
      <w:r>
        <w:rPr>
          <w:rFonts w:ascii="Arial" w:hAnsi="Arial" w:cs="Arial"/>
          <w:sz w:val="24"/>
          <w:szCs w:val="24"/>
        </w:rPr>
        <w:t xml:space="preserve"> </w:t>
      </w:r>
      <w:r w:rsidRPr="00980E9D">
        <w:rPr>
          <w:rFonts w:ascii="Arial" w:hAnsi="Arial" w:cs="Arial"/>
          <w:sz w:val="24"/>
          <w:szCs w:val="24"/>
        </w:rPr>
        <w:t>Pithiviers</w:t>
      </w:r>
    </w:p>
    <w:p w:rsidR="00512885" w:rsidRPr="00980E9D" w:rsidRDefault="00512885" w:rsidP="00C60719">
      <w:pPr>
        <w:rPr>
          <w:rFonts w:ascii="Arial" w:hAnsi="Arial" w:cs="Arial"/>
          <w:sz w:val="24"/>
          <w:szCs w:val="24"/>
        </w:rPr>
      </w:pPr>
      <w:r w:rsidRPr="00980E9D">
        <w:rPr>
          <w:rFonts w:ascii="Arial" w:hAnsi="Arial" w:cs="Arial"/>
          <w:sz w:val="24"/>
          <w:szCs w:val="24"/>
        </w:rPr>
        <w:t>Ordre Gastronomique Ordre du Poêlon</w:t>
      </w:r>
    </w:p>
    <w:p w:rsidR="00512885" w:rsidRPr="00980E9D" w:rsidRDefault="00512885" w:rsidP="00C60719">
      <w:pPr>
        <w:rPr>
          <w:rFonts w:ascii="Arial" w:hAnsi="Arial" w:cs="Arial"/>
          <w:b/>
          <w:sz w:val="24"/>
          <w:szCs w:val="24"/>
        </w:rPr>
      </w:pPr>
      <w:r w:rsidRPr="00980E9D">
        <w:rPr>
          <w:rFonts w:ascii="Arial" w:hAnsi="Arial" w:cs="Arial"/>
          <w:b/>
          <w:sz w:val="24"/>
          <w:szCs w:val="24"/>
        </w:rPr>
        <w:t>Excusés :</w:t>
      </w:r>
    </w:p>
    <w:p w:rsidR="003019F3" w:rsidRPr="00980E9D" w:rsidRDefault="003019F3" w:rsidP="003019F3">
      <w:pPr>
        <w:rPr>
          <w:rFonts w:ascii="Arial" w:hAnsi="Arial" w:cs="Arial"/>
          <w:sz w:val="24"/>
          <w:szCs w:val="24"/>
        </w:rPr>
      </w:pPr>
      <w:r w:rsidRPr="00980E9D">
        <w:rPr>
          <w:rFonts w:ascii="Arial" w:hAnsi="Arial" w:cs="Arial"/>
          <w:sz w:val="24"/>
          <w:szCs w:val="24"/>
        </w:rPr>
        <w:t>Confrérie du Val de Claise</w:t>
      </w:r>
      <w:r w:rsidRPr="00980E9D">
        <w:rPr>
          <w:rFonts w:ascii="Arial" w:hAnsi="Arial" w:cs="Arial"/>
          <w:sz w:val="24"/>
          <w:szCs w:val="24"/>
        </w:rPr>
        <w:tab/>
        <w:t>Val de Claise Le Coussin d’Amour</w:t>
      </w:r>
    </w:p>
    <w:p w:rsidR="00512885" w:rsidRPr="00980E9D" w:rsidRDefault="00512885" w:rsidP="00C60719">
      <w:pPr>
        <w:rPr>
          <w:rFonts w:ascii="Arial" w:hAnsi="Arial" w:cs="Arial"/>
          <w:sz w:val="24"/>
          <w:szCs w:val="24"/>
        </w:rPr>
      </w:pPr>
      <w:r w:rsidRPr="00980E9D">
        <w:rPr>
          <w:rFonts w:ascii="Arial" w:hAnsi="Arial" w:cs="Arial"/>
          <w:sz w:val="24"/>
          <w:szCs w:val="24"/>
        </w:rPr>
        <w:lastRenderedPageBreak/>
        <w:t xml:space="preserve">Confrérie des Chevaliers </w:t>
      </w:r>
      <w:proofErr w:type="spellStart"/>
      <w:r w:rsidRPr="00980E9D">
        <w:rPr>
          <w:rFonts w:ascii="Arial" w:hAnsi="Arial" w:cs="Arial"/>
          <w:sz w:val="24"/>
          <w:szCs w:val="24"/>
        </w:rPr>
        <w:t>Gustateurs</w:t>
      </w:r>
      <w:proofErr w:type="spellEnd"/>
      <w:r w:rsidRPr="00980E9D">
        <w:rPr>
          <w:rFonts w:ascii="Arial" w:hAnsi="Arial" w:cs="Arial"/>
          <w:sz w:val="24"/>
          <w:szCs w:val="24"/>
        </w:rPr>
        <w:t xml:space="preserve"> Cœur de France</w:t>
      </w:r>
    </w:p>
    <w:p w:rsidR="00512885" w:rsidRPr="00980E9D" w:rsidRDefault="00512885" w:rsidP="00C60719">
      <w:pPr>
        <w:rPr>
          <w:rFonts w:ascii="Arial" w:hAnsi="Arial" w:cs="Arial"/>
          <w:sz w:val="24"/>
          <w:szCs w:val="24"/>
        </w:rPr>
      </w:pPr>
      <w:r w:rsidRPr="00980E9D">
        <w:rPr>
          <w:rFonts w:ascii="Arial" w:hAnsi="Arial" w:cs="Arial"/>
          <w:sz w:val="24"/>
          <w:szCs w:val="24"/>
        </w:rPr>
        <w:t>Confrérie des</w:t>
      </w:r>
      <w:r w:rsidR="00980E9D" w:rsidRPr="00980E9D">
        <w:rPr>
          <w:rFonts w:ascii="Arial" w:hAnsi="Arial" w:cs="Arial"/>
          <w:sz w:val="24"/>
          <w:szCs w:val="24"/>
        </w:rPr>
        <w:t xml:space="preserve"> </w:t>
      </w:r>
      <w:r w:rsidRPr="00980E9D">
        <w:rPr>
          <w:rFonts w:ascii="Arial" w:hAnsi="Arial" w:cs="Arial"/>
          <w:sz w:val="24"/>
          <w:szCs w:val="24"/>
        </w:rPr>
        <w:t>Compagnons de Grandgousier</w:t>
      </w:r>
    </w:p>
    <w:p w:rsidR="00512885" w:rsidRPr="00980E9D" w:rsidRDefault="00980E9D" w:rsidP="00980E9D">
      <w:pPr>
        <w:rPr>
          <w:rFonts w:ascii="Arial" w:hAnsi="Arial" w:cs="Arial"/>
          <w:sz w:val="24"/>
          <w:szCs w:val="24"/>
        </w:rPr>
      </w:pPr>
      <w:bookmarkStart w:id="0" w:name="_GoBack"/>
      <w:bookmarkEnd w:id="0"/>
      <w:r w:rsidRPr="00980E9D">
        <w:rPr>
          <w:rFonts w:ascii="Arial" w:hAnsi="Arial" w:cs="Arial"/>
          <w:sz w:val="24"/>
          <w:szCs w:val="24"/>
        </w:rPr>
        <w:t>Confrérie du Noble Osier</w:t>
      </w:r>
    </w:p>
    <w:p w:rsidR="00980E9D" w:rsidRPr="00980E9D" w:rsidRDefault="00980E9D" w:rsidP="00980E9D">
      <w:pPr>
        <w:rPr>
          <w:rFonts w:ascii="Arial" w:hAnsi="Arial" w:cs="Arial"/>
          <w:sz w:val="24"/>
          <w:szCs w:val="24"/>
        </w:rPr>
      </w:pPr>
      <w:r w:rsidRPr="00980E9D">
        <w:rPr>
          <w:rFonts w:ascii="Arial" w:hAnsi="Arial" w:cs="Arial"/>
          <w:sz w:val="24"/>
          <w:szCs w:val="24"/>
        </w:rPr>
        <w:t>Confrérie du Val de Claise Le Coussin d’Amour</w:t>
      </w:r>
    </w:p>
    <w:p w:rsidR="00980E9D" w:rsidRDefault="007E57E9" w:rsidP="007E57E9">
      <w:pPr>
        <w:jc w:val="center"/>
        <w:rPr>
          <w:sz w:val="32"/>
          <w:szCs w:val="32"/>
        </w:rPr>
      </w:pPr>
      <w:r>
        <w:rPr>
          <w:noProof/>
          <w:lang w:eastAsia="fr-FR"/>
        </w:rPr>
        <w:drawing>
          <wp:inline distT="0" distB="0" distL="0" distR="0" wp14:anchorId="7AD29361" wp14:editId="7B6CF755">
            <wp:extent cx="2605177" cy="774014"/>
            <wp:effectExtent l="0" t="0" r="5080" b="7620"/>
            <wp:docPr id="5" name="Image 5" descr="RÃ©sultat de recherche d'images pour &quot;images vignes et raisi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images vignes et raisin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6340" cy="774360"/>
                    </a:xfrm>
                    <a:prstGeom prst="rect">
                      <a:avLst/>
                    </a:prstGeom>
                    <a:noFill/>
                    <a:ln>
                      <a:noFill/>
                    </a:ln>
                  </pic:spPr>
                </pic:pic>
              </a:graphicData>
            </a:graphic>
          </wp:inline>
        </w:drawing>
      </w:r>
    </w:p>
    <w:p w:rsidR="00C60719" w:rsidRPr="00533B61" w:rsidRDefault="00C60719" w:rsidP="00533B61">
      <w:pPr>
        <w:jc w:val="center"/>
        <w:rPr>
          <w:rFonts w:ascii="Arial" w:hAnsi="Arial" w:cs="Arial"/>
          <w:sz w:val="32"/>
          <w:szCs w:val="32"/>
        </w:rPr>
      </w:pPr>
    </w:p>
    <w:p w:rsidR="00533B61" w:rsidRPr="00533B61" w:rsidRDefault="00533B61">
      <w:pPr>
        <w:rPr>
          <w:rFonts w:ascii="Arial" w:hAnsi="Arial" w:cs="Arial"/>
          <w:sz w:val="24"/>
          <w:szCs w:val="24"/>
        </w:rPr>
      </w:pPr>
      <w:r w:rsidRPr="00533B61">
        <w:rPr>
          <w:rFonts w:ascii="Arial" w:hAnsi="Arial" w:cs="Arial"/>
          <w:sz w:val="24"/>
          <w:szCs w:val="24"/>
        </w:rPr>
        <w:t xml:space="preserve">La réunion a débuté par une minute de silence rendant hommage </w:t>
      </w:r>
      <w:r w:rsidR="009961BA">
        <w:rPr>
          <w:rFonts w:ascii="Arial" w:hAnsi="Arial" w:cs="Arial"/>
          <w:sz w:val="24"/>
          <w:szCs w:val="24"/>
        </w:rPr>
        <w:t xml:space="preserve">aux </w:t>
      </w:r>
      <w:r w:rsidRPr="00533B61">
        <w:rPr>
          <w:rFonts w:ascii="Arial" w:hAnsi="Arial" w:cs="Arial"/>
          <w:sz w:val="24"/>
          <w:szCs w:val="24"/>
        </w:rPr>
        <w:t xml:space="preserve">confrères qui </w:t>
      </w:r>
      <w:r w:rsidR="009961BA">
        <w:rPr>
          <w:rFonts w:ascii="Arial" w:hAnsi="Arial" w:cs="Arial"/>
          <w:sz w:val="24"/>
          <w:szCs w:val="24"/>
        </w:rPr>
        <w:t>s</w:t>
      </w:r>
      <w:r w:rsidRPr="00533B61">
        <w:rPr>
          <w:rFonts w:ascii="Arial" w:hAnsi="Arial" w:cs="Arial"/>
          <w:sz w:val="24"/>
          <w:szCs w:val="24"/>
        </w:rPr>
        <w:t xml:space="preserve">ont </w:t>
      </w:r>
      <w:r w:rsidR="009961BA">
        <w:rPr>
          <w:rFonts w:ascii="Arial" w:hAnsi="Arial" w:cs="Arial"/>
          <w:sz w:val="24"/>
          <w:szCs w:val="24"/>
        </w:rPr>
        <w:t>décédés</w:t>
      </w:r>
      <w:r w:rsidRPr="00533B61">
        <w:rPr>
          <w:rFonts w:ascii="Arial" w:hAnsi="Arial" w:cs="Arial"/>
          <w:sz w:val="24"/>
          <w:szCs w:val="24"/>
        </w:rPr>
        <w:t xml:space="preserve"> depuis la dernière Assemblée Générale.</w:t>
      </w:r>
    </w:p>
    <w:p w:rsidR="00533B61" w:rsidRDefault="00533B61">
      <w:pPr>
        <w:rPr>
          <w:rFonts w:ascii="Arial" w:hAnsi="Arial" w:cs="Arial"/>
          <w:sz w:val="24"/>
          <w:szCs w:val="24"/>
        </w:rPr>
      </w:pPr>
      <w:r w:rsidRPr="00533B61">
        <w:rPr>
          <w:rFonts w:ascii="Arial" w:hAnsi="Arial" w:cs="Arial"/>
          <w:sz w:val="24"/>
          <w:szCs w:val="24"/>
        </w:rPr>
        <w:t>Puis</w:t>
      </w:r>
      <w:r>
        <w:rPr>
          <w:rFonts w:ascii="Arial" w:hAnsi="Arial" w:cs="Arial"/>
          <w:sz w:val="24"/>
          <w:szCs w:val="24"/>
        </w:rPr>
        <w:t xml:space="preserve"> la Président Solange Massenavette </w:t>
      </w:r>
      <w:r w:rsidR="002E160A">
        <w:rPr>
          <w:rFonts w:ascii="Arial" w:hAnsi="Arial" w:cs="Arial"/>
          <w:sz w:val="24"/>
          <w:szCs w:val="24"/>
        </w:rPr>
        <w:t>a présenté</w:t>
      </w:r>
      <w:r>
        <w:rPr>
          <w:rFonts w:ascii="Arial" w:hAnsi="Arial" w:cs="Arial"/>
          <w:sz w:val="24"/>
          <w:szCs w:val="24"/>
        </w:rPr>
        <w:t xml:space="preserve"> son </w:t>
      </w:r>
      <w:r w:rsidRPr="00F81C10">
        <w:rPr>
          <w:rFonts w:ascii="Arial" w:hAnsi="Arial" w:cs="Arial"/>
          <w:b/>
          <w:sz w:val="24"/>
          <w:szCs w:val="24"/>
        </w:rPr>
        <w:t>rapport moral</w:t>
      </w:r>
      <w:r>
        <w:rPr>
          <w:rFonts w:ascii="Arial" w:hAnsi="Arial" w:cs="Arial"/>
          <w:sz w:val="24"/>
          <w:szCs w:val="24"/>
        </w:rPr>
        <w:t>.</w:t>
      </w:r>
    </w:p>
    <w:p w:rsidR="002E160A" w:rsidRPr="002E160A" w:rsidRDefault="002E160A" w:rsidP="002E160A">
      <w:pPr>
        <w:widowControl w:val="0"/>
        <w:autoSpaceDE w:val="0"/>
        <w:autoSpaceDN w:val="0"/>
        <w:spacing w:after="0" w:line="240" w:lineRule="auto"/>
        <w:rPr>
          <w:rFonts w:ascii="Arial Narrow" w:hAnsi="Arial Narrow" w:cs="Arial Narrow"/>
          <w:spacing w:val="-6"/>
          <w:sz w:val="26"/>
          <w:szCs w:val="26"/>
        </w:rPr>
      </w:pPr>
    </w:p>
    <w:p w:rsidR="002E160A" w:rsidRPr="002E160A" w:rsidRDefault="002E160A" w:rsidP="002E160A">
      <w:pPr>
        <w:widowControl w:val="0"/>
        <w:autoSpaceDE w:val="0"/>
        <w:autoSpaceDN w:val="0"/>
        <w:spacing w:after="0" w:line="240" w:lineRule="auto"/>
        <w:rPr>
          <w:rFonts w:ascii="Arial" w:hAnsi="Arial" w:cs="Arial"/>
          <w:spacing w:val="-6"/>
          <w:sz w:val="24"/>
          <w:szCs w:val="24"/>
        </w:rPr>
      </w:pPr>
      <w:r w:rsidRPr="002E160A">
        <w:rPr>
          <w:rFonts w:ascii="Arial" w:hAnsi="Arial" w:cs="Arial"/>
          <w:spacing w:val="-6"/>
          <w:sz w:val="24"/>
          <w:szCs w:val="24"/>
        </w:rPr>
        <w:t xml:space="preserve">Nous voici une réunis pour cette </w:t>
      </w:r>
      <w:r w:rsidRPr="00512885">
        <w:rPr>
          <w:rFonts w:ascii="Arial" w:hAnsi="Arial" w:cs="Arial"/>
          <w:spacing w:val="-6"/>
          <w:sz w:val="24"/>
          <w:szCs w:val="24"/>
        </w:rPr>
        <w:t>1</w:t>
      </w:r>
      <w:r w:rsidRPr="00512885">
        <w:rPr>
          <w:rFonts w:ascii="Arial" w:hAnsi="Arial" w:cs="Arial"/>
          <w:spacing w:val="-6"/>
          <w:sz w:val="24"/>
          <w:szCs w:val="24"/>
          <w:vertAlign w:val="superscript"/>
        </w:rPr>
        <w:t>ère</w:t>
      </w:r>
      <w:r w:rsidRPr="00512885">
        <w:rPr>
          <w:rFonts w:ascii="Arial" w:hAnsi="Arial" w:cs="Arial"/>
          <w:spacing w:val="-6"/>
          <w:sz w:val="24"/>
          <w:szCs w:val="24"/>
        </w:rPr>
        <w:t xml:space="preserve"> </w:t>
      </w:r>
      <w:r w:rsidRPr="002E160A">
        <w:rPr>
          <w:rFonts w:ascii="Arial" w:hAnsi="Arial" w:cs="Arial"/>
          <w:spacing w:val="-6"/>
          <w:sz w:val="24"/>
          <w:szCs w:val="24"/>
        </w:rPr>
        <w:t>assemblée générale de notre Académie.</w:t>
      </w:r>
    </w:p>
    <w:p w:rsidR="002E160A" w:rsidRPr="002E160A" w:rsidRDefault="002E160A" w:rsidP="002E160A">
      <w:pPr>
        <w:widowControl w:val="0"/>
        <w:autoSpaceDE w:val="0"/>
        <w:autoSpaceDN w:val="0"/>
        <w:spacing w:after="0" w:line="240" w:lineRule="auto"/>
        <w:rPr>
          <w:rFonts w:ascii="Arial" w:hAnsi="Arial" w:cs="Arial"/>
          <w:spacing w:val="-6"/>
          <w:sz w:val="24"/>
          <w:szCs w:val="24"/>
        </w:rPr>
      </w:pPr>
    </w:p>
    <w:p w:rsidR="002E160A" w:rsidRPr="002E160A" w:rsidRDefault="002E160A" w:rsidP="002E160A">
      <w:pPr>
        <w:widowControl w:val="0"/>
        <w:autoSpaceDE w:val="0"/>
        <w:autoSpaceDN w:val="0"/>
        <w:spacing w:after="0" w:line="264" w:lineRule="exact"/>
        <w:ind w:right="72"/>
        <w:rPr>
          <w:rFonts w:ascii="Arial" w:hAnsi="Arial" w:cs="Arial"/>
          <w:spacing w:val="-6"/>
          <w:sz w:val="24"/>
          <w:szCs w:val="24"/>
        </w:rPr>
      </w:pPr>
      <w:r w:rsidRPr="002E160A">
        <w:rPr>
          <w:rFonts w:ascii="Arial" w:hAnsi="Arial" w:cs="Arial"/>
          <w:spacing w:val="-6"/>
          <w:sz w:val="24"/>
          <w:szCs w:val="24"/>
        </w:rPr>
        <w:t>Je remercie Hubert SINSON pour avoir mis à notre disposition ce lieu à Meusnes et ensuite avoir traité avec le restaurant qui va nous accueillir à la suite de cette AG.</w:t>
      </w:r>
    </w:p>
    <w:p w:rsidR="002E160A" w:rsidRPr="002E160A" w:rsidRDefault="002E160A" w:rsidP="002E160A">
      <w:pPr>
        <w:widowControl w:val="0"/>
        <w:autoSpaceDE w:val="0"/>
        <w:autoSpaceDN w:val="0"/>
        <w:spacing w:after="0" w:line="240" w:lineRule="auto"/>
        <w:rPr>
          <w:rFonts w:ascii="Arial" w:hAnsi="Arial" w:cs="Arial"/>
          <w:spacing w:val="-6"/>
          <w:sz w:val="24"/>
          <w:szCs w:val="24"/>
        </w:rPr>
      </w:pPr>
    </w:p>
    <w:p w:rsidR="002E160A" w:rsidRPr="002E160A" w:rsidRDefault="002E160A" w:rsidP="002E160A">
      <w:pPr>
        <w:widowControl w:val="0"/>
        <w:autoSpaceDE w:val="0"/>
        <w:autoSpaceDN w:val="0"/>
        <w:spacing w:after="0" w:line="264" w:lineRule="exact"/>
        <w:ind w:right="792"/>
        <w:rPr>
          <w:rFonts w:ascii="Arial" w:hAnsi="Arial" w:cs="Arial"/>
          <w:spacing w:val="-6"/>
          <w:sz w:val="24"/>
          <w:szCs w:val="24"/>
        </w:rPr>
      </w:pPr>
      <w:r w:rsidRPr="002E160A">
        <w:rPr>
          <w:rFonts w:ascii="Arial" w:hAnsi="Arial" w:cs="Arial"/>
          <w:spacing w:val="-6"/>
          <w:sz w:val="24"/>
          <w:szCs w:val="24"/>
        </w:rPr>
        <w:t xml:space="preserve">Une assemblée générale c'est un moment important dans la vie d'une association, </w:t>
      </w:r>
      <w:r w:rsidR="00512885" w:rsidRPr="002E160A">
        <w:rPr>
          <w:rFonts w:ascii="Arial" w:hAnsi="Arial" w:cs="Arial"/>
          <w:spacing w:val="-6"/>
          <w:sz w:val="24"/>
          <w:szCs w:val="24"/>
        </w:rPr>
        <w:t>peut-être</w:t>
      </w:r>
      <w:r w:rsidRPr="002E160A">
        <w:rPr>
          <w:rFonts w:ascii="Arial" w:hAnsi="Arial" w:cs="Arial"/>
          <w:spacing w:val="-6"/>
          <w:sz w:val="24"/>
          <w:szCs w:val="24"/>
        </w:rPr>
        <w:t xml:space="preserve"> un peu austère mais obligatoire, surtout un moment important pour notre jeune Académie.</w:t>
      </w:r>
    </w:p>
    <w:p w:rsidR="002E160A" w:rsidRPr="002E160A" w:rsidRDefault="002E160A" w:rsidP="002E160A">
      <w:pPr>
        <w:widowControl w:val="0"/>
        <w:autoSpaceDE w:val="0"/>
        <w:autoSpaceDN w:val="0"/>
        <w:spacing w:after="0" w:line="240" w:lineRule="auto"/>
        <w:rPr>
          <w:rFonts w:ascii="Arial" w:hAnsi="Arial" w:cs="Arial"/>
          <w:spacing w:val="-6"/>
          <w:sz w:val="24"/>
          <w:szCs w:val="24"/>
        </w:rPr>
      </w:pPr>
    </w:p>
    <w:p w:rsidR="002E160A" w:rsidRPr="002E160A" w:rsidRDefault="002E160A" w:rsidP="002E160A">
      <w:pPr>
        <w:widowControl w:val="0"/>
        <w:autoSpaceDE w:val="0"/>
        <w:autoSpaceDN w:val="0"/>
        <w:spacing w:after="0" w:line="240" w:lineRule="auto"/>
        <w:rPr>
          <w:rFonts w:ascii="Arial" w:hAnsi="Arial" w:cs="Arial"/>
          <w:spacing w:val="-6"/>
          <w:sz w:val="24"/>
          <w:szCs w:val="24"/>
        </w:rPr>
      </w:pPr>
      <w:r w:rsidRPr="002E160A">
        <w:rPr>
          <w:rFonts w:ascii="Arial" w:hAnsi="Arial" w:cs="Arial"/>
          <w:spacing w:val="-6"/>
          <w:sz w:val="24"/>
          <w:szCs w:val="24"/>
        </w:rPr>
        <w:t>Une assemblée générale c'est aussi envisager l'avenir.</w:t>
      </w:r>
    </w:p>
    <w:p w:rsidR="002E160A" w:rsidRPr="002E160A" w:rsidRDefault="002E160A" w:rsidP="002E160A">
      <w:pPr>
        <w:widowControl w:val="0"/>
        <w:autoSpaceDE w:val="0"/>
        <w:autoSpaceDN w:val="0"/>
        <w:spacing w:after="0" w:line="264" w:lineRule="exact"/>
        <w:ind w:right="144"/>
        <w:rPr>
          <w:rFonts w:ascii="Arial" w:hAnsi="Arial" w:cs="Arial"/>
          <w:spacing w:val="-6"/>
          <w:sz w:val="24"/>
          <w:szCs w:val="24"/>
        </w:rPr>
      </w:pPr>
      <w:r w:rsidRPr="002E160A">
        <w:rPr>
          <w:rFonts w:ascii="Arial" w:hAnsi="Arial" w:cs="Arial"/>
          <w:spacing w:val="-6"/>
          <w:sz w:val="24"/>
          <w:szCs w:val="24"/>
        </w:rPr>
        <w:t>Et en premier lieu, il serait bon que le bureau qui est constitué actuellement puisse être étoffé ainsi que le CA qui doit être confirmé.</w:t>
      </w:r>
    </w:p>
    <w:p w:rsidR="002E160A" w:rsidRPr="002E160A" w:rsidRDefault="002E160A" w:rsidP="002E160A">
      <w:pPr>
        <w:widowControl w:val="0"/>
        <w:autoSpaceDE w:val="0"/>
        <w:autoSpaceDN w:val="0"/>
        <w:spacing w:after="0" w:line="240" w:lineRule="auto"/>
        <w:rPr>
          <w:rFonts w:ascii="Arial" w:hAnsi="Arial" w:cs="Arial"/>
          <w:spacing w:val="-6"/>
          <w:sz w:val="24"/>
          <w:szCs w:val="24"/>
        </w:rPr>
      </w:pPr>
    </w:p>
    <w:p w:rsidR="002E160A" w:rsidRPr="002E160A" w:rsidRDefault="002E160A" w:rsidP="002E160A">
      <w:pPr>
        <w:widowControl w:val="0"/>
        <w:autoSpaceDE w:val="0"/>
        <w:autoSpaceDN w:val="0"/>
        <w:spacing w:after="0" w:line="264" w:lineRule="exact"/>
        <w:ind w:right="216"/>
        <w:rPr>
          <w:rFonts w:ascii="Arial" w:hAnsi="Arial" w:cs="Arial"/>
          <w:spacing w:val="-6"/>
          <w:sz w:val="24"/>
          <w:szCs w:val="24"/>
        </w:rPr>
      </w:pPr>
      <w:r w:rsidRPr="002E160A">
        <w:rPr>
          <w:rFonts w:ascii="Arial" w:hAnsi="Arial" w:cs="Arial"/>
          <w:spacing w:val="-8"/>
          <w:sz w:val="24"/>
          <w:szCs w:val="24"/>
        </w:rPr>
        <w:t>Et puis au cours d'une assemblée générale, la parole est donnée aux participants. Des idées peuvent donc</w:t>
      </w:r>
      <w:r w:rsidRPr="002E160A">
        <w:rPr>
          <w:rFonts w:ascii="Arial" w:hAnsi="Arial" w:cs="Arial"/>
          <w:spacing w:val="-6"/>
          <w:sz w:val="24"/>
          <w:szCs w:val="24"/>
        </w:rPr>
        <w:t xml:space="preserve"> être proposées, des questions posées avec comme toujours, l'avenir de nos confréries.</w:t>
      </w:r>
    </w:p>
    <w:p w:rsidR="002E160A" w:rsidRPr="002E160A" w:rsidRDefault="002E160A" w:rsidP="002E160A">
      <w:pPr>
        <w:widowControl w:val="0"/>
        <w:autoSpaceDE w:val="0"/>
        <w:autoSpaceDN w:val="0"/>
        <w:spacing w:after="0" w:line="264" w:lineRule="exact"/>
        <w:ind w:right="216"/>
        <w:rPr>
          <w:rFonts w:ascii="Arial" w:hAnsi="Arial" w:cs="Arial"/>
          <w:spacing w:val="-6"/>
          <w:sz w:val="24"/>
          <w:szCs w:val="24"/>
        </w:rPr>
      </w:pPr>
      <w:r w:rsidRPr="002E160A">
        <w:rPr>
          <w:rFonts w:ascii="Arial" w:hAnsi="Arial" w:cs="Arial"/>
          <w:spacing w:val="-6"/>
          <w:sz w:val="24"/>
          <w:szCs w:val="24"/>
        </w:rPr>
        <w:t>La conjoncture actuelle ne joue pas en notre faveur mais un point positif qu'il faut quand même souligner c'est le retour aux vraies valeurs, aux produits régionaux et aux circuits courts.</w:t>
      </w:r>
    </w:p>
    <w:p w:rsidR="002E160A" w:rsidRPr="002E160A" w:rsidRDefault="002E160A" w:rsidP="002E160A">
      <w:pPr>
        <w:widowControl w:val="0"/>
        <w:autoSpaceDE w:val="0"/>
        <w:autoSpaceDN w:val="0"/>
        <w:spacing w:after="0" w:line="264" w:lineRule="exact"/>
        <w:ind w:right="144"/>
        <w:rPr>
          <w:rFonts w:ascii="Arial" w:hAnsi="Arial" w:cs="Arial"/>
          <w:spacing w:val="-6"/>
          <w:sz w:val="24"/>
          <w:szCs w:val="24"/>
        </w:rPr>
      </w:pPr>
      <w:r w:rsidRPr="002E160A">
        <w:rPr>
          <w:rFonts w:ascii="Arial" w:hAnsi="Arial" w:cs="Arial"/>
          <w:spacing w:val="-6"/>
          <w:sz w:val="24"/>
          <w:szCs w:val="24"/>
        </w:rPr>
        <w:t>A nous d'être les ambassadeurs tant sur le plan de la gastronomie (le bon manger et le bien boire), que sur le plan touristique et culturel.</w:t>
      </w:r>
    </w:p>
    <w:p w:rsidR="002E160A" w:rsidRPr="002E160A" w:rsidRDefault="002E160A" w:rsidP="002E160A">
      <w:pPr>
        <w:widowControl w:val="0"/>
        <w:autoSpaceDE w:val="0"/>
        <w:autoSpaceDN w:val="0"/>
        <w:spacing w:after="0" w:line="240" w:lineRule="auto"/>
        <w:rPr>
          <w:rFonts w:ascii="Arial" w:hAnsi="Arial" w:cs="Arial"/>
          <w:spacing w:val="-6"/>
          <w:sz w:val="24"/>
          <w:szCs w:val="24"/>
        </w:rPr>
      </w:pPr>
    </w:p>
    <w:p w:rsidR="002E160A" w:rsidRPr="002E160A" w:rsidRDefault="002E160A" w:rsidP="002E160A">
      <w:pPr>
        <w:widowControl w:val="0"/>
        <w:autoSpaceDE w:val="0"/>
        <w:autoSpaceDN w:val="0"/>
        <w:spacing w:after="0" w:line="264" w:lineRule="exact"/>
        <w:ind w:right="216"/>
        <w:rPr>
          <w:rFonts w:ascii="Arial" w:hAnsi="Arial" w:cs="Arial"/>
          <w:spacing w:val="-6"/>
          <w:sz w:val="24"/>
          <w:szCs w:val="24"/>
        </w:rPr>
      </w:pPr>
      <w:r w:rsidRPr="002E160A">
        <w:rPr>
          <w:rFonts w:ascii="Arial" w:hAnsi="Arial" w:cs="Arial"/>
          <w:spacing w:val="-6"/>
          <w:sz w:val="24"/>
          <w:szCs w:val="24"/>
        </w:rPr>
        <w:t>L'Académie a été constituée suite à quelques divergences de vues avec l'Ambassade et tout ceci peut être dommageable pour l'image que nous donnons des confréries vis-à-vis des personnalités régionales et autres instances influentes qui pourraient éventuellement soutenir nos actions.</w:t>
      </w:r>
    </w:p>
    <w:p w:rsidR="002E160A" w:rsidRPr="00512885" w:rsidRDefault="002E160A" w:rsidP="002E160A">
      <w:pPr>
        <w:widowControl w:val="0"/>
        <w:autoSpaceDE w:val="0"/>
        <w:autoSpaceDN w:val="0"/>
        <w:spacing w:after="0" w:line="264" w:lineRule="exact"/>
        <w:ind w:right="576"/>
        <w:rPr>
          <w:rFonts w:ascii="Arial" w:hAnsi="Arial" w:cs="Arial"/>
          <w:spacing w:val="-6"/>
          <w:sz w:val="24"/>
          <w:szCs w:val="24"/>
        </w:rPr>
      </w:pPr>
      <w:r w:rsidRPr="002E160A">
        <w:rPr>
          <w:rFonts w:ascii="Arial" w:hAnsi="Arial" w:cs="Arial"/>
          <w:spacing w:val="-6"/>
          <w:sz w:val="24"/>
          <w:szCs w:val="24"/>
        </w:rPr>
        <w:t>Mais l'Académie n'est pas là pour des actions commerciales mais pour apporter d'autres services avec Comme maitres mots : convivialité et amitié.</w:t>
      </w:r>
    </w:p>
    <w:p w:rsidR="002E160A" w:rsidRPr="002E160A" w:rsidRDefault="002E160A" w:rsidP="002E160A">
      <w:pPr>
        <w:widowControl w:val="0"/>
        <w:autoSpaceDE w:val="0"/>
        <w:autoSpaceDN w:val="0"/>
        <w:spacing w:after="0" w:line="264" w:lineRule="exact"/>
        <w:ind w:right="576"/>
        <w:rPr>
          <w:rFonts w:ascii="Arial" w:hAnsi="Arial" w:cs="Arial"/>
          <w:spacing w:val="-6"/>
          <w:sz w:val="24"/>
          <w:szCs w:val="24"/>
        </w:rPr>
      </w:pPr>
    </w:p>
    <w:p w:rsidR="002E160A" w:rsidRPr="002E160A" w:rsidRDefault="002E160A" w:rsidP="002E160A">
      <w:pPr>
        <w:widowControl w:val="0"/>
        <w:autoSpaceDE w:val="0"/>
        <w:autoSpaceDN w:val="0"/>
        <w:spacing w:after="0" w:line="240" w:lineRule="auto"/>
        <w:rPr>
          <w:rFonts w:ascii="Arial" w:hAnsi="Arial" w:cs="Arial"/>
          <w:spacing w:val="2"/>
          <w:sz w:val="24"/>
          <w:szCs w:val="24"/>
        </w:rPr>
      </w:pPr>
      <w:r w:rsidRPr="002E160A">
        <w:rPr>
          <w:rFonts w:ascii="Arial" w:hAnsi="Arial" w:cs="Arial"/>
          <w:spacing w:val="2"/>
          <w:sz w:val="24"/>
          <w:szCs w:val="24"/>
        </w:rPr>
        <w:t>Arrêtons de nous jalouser et que le mot Confraternité soit respecté.</w:t>
      </w:r>
    </w:p>
    <w:p w:rsidR="002E160A" w:rsidRPr="002E160A" w:rsidRDefault="00512885" w:rsidP="002E160A">
      <w:pPr>
        <w:widowControl w:val="0"/>
        <w:autoSpaceDE w:val="0"/>
        <w:autoSpaceDN w:val="0"/>
        <w:spacing w:after="0" w:line="240" w:lineRule="auto"/>
        <w:rPr>
          <w:rFonts w:ascii="Arial" w:hAnsi="Arial" w:cs="Arial"/>
          <w:spacing w:val="2"/>
          <w:sz w:val="24"/>
          <w:szCs w:val="24"/>
        </w:rPr>
      </w:pPr>
      <w:r>
        <w:rPr>
          <w:rFonts w:ascii="Arial" w:hAnsi="Arial" w:cs="Arial"/>
          <w:spacing w:val="2"/>
          <w:sz w:val="24"/>
          <w:szCs w:val="24"/>
        </w:rPr>
        <w:lastRenderedPageBreak/>
        <w:t>J</w:t>
      </w:r>
      <w:r w:rsidR="002E160A" w:rsidRPr="002E160A">
        <w:rPr>
          <w:rFonts w:ascii="Arial" w:hAnsi="Arial" w:cs="Arial"/>
          <w:spacing w:val="2"/>
          <w:sz w:val="24"/>
          <w:szCs w:val="24"/>
        </w:rPr>
        <w:t>e sais que l'on ne peut pas plaire à tout le monde mais ce n'est pas pour autant que l'on doit entendre des propos blessants et parfois inexacts.</w:t>
      </w:r>
    </w:p>
    <w:p w:rsidR="002E160A" w:rsidRPr="002E160A" w:rsidRDefault="002E160A" w:rsidP="002E160A">
      <w:pPr>
        <w:widowControl w:val="0"/>
        <w:autoSpaceDE w:val="0"/>
        <w:autoSpaceDN w:val="0"/>
        <w:spacing w:after="0" w:line="240" w:lineRule="auto"/>
        <w:ind w:right="432"/>
        <w:rPr>
          <w:rFonts w:ascii="Arial" w:hAnsi="Arial" w:cs="Arial"/>
          <w:spacing w:val="2"/>
          <w:sz w:val="24"/>
          <w:szCs w:val="24"/>
        </w:rPr>
      </w:pPr>
      <w:r w:rsidRPr="002E160A">
        <w:rPr>
          <w:rFonts w:ascii="Arial" w:hAnsi="Arial" w:cs="Arial"/>
          <w:sz w:val="24"/>
          <w:szCs w:val="24"/>
        </w:rPr>
        <w:t>L'adhésion à l'Académie vous fait adhérer au Conseil Français des Confréries qui vous apporte certains</w:t>
      </w:r>
      <w:r w:rsidRPr="002E160A">
        <w:rPr>
          <w:rFonts w:ascii="Arial" w:hAnsi="Arial" w:cs="Arial"/>
          <w:spacing w:val="2"/>
          <w:sz w:val="24"/>
          <w:szCs w:val="24"/>
        </w:rPr>
        <w:t xml:space="preserve"> avantages. Là aussi j'entends des propos inappropriés venant de personnes qui sont en dehors de la légalité.</w:t>
      </w:r>
    </w:p>
    <w:p w:rsidR="002E160A" w:rsidRPr="002E160A" w:rsidRDefault="002E160A" w:rsidP="002E160A">
      <w:pPr>
        <w:widowControl w:val="0"/>
        <w:autoSpaceDE w:val="0"/>
        <w:autoSpaceDN w:val="0"/>
        <w:spacing w:after="0" w:line="240" w:lineRule="auto"/>
        <w:rPr>
          <w:rFonts w:ascii="Arial" w:hAnsi="Arial" w:cs="Arial"/>
          <w:spacing w:val="2"/>
          <w:sz w:val="24"/>
          <w:szCs w:val="24"/>
        </w:rPr>
      </w:pPr>
    </w:p>
    <w:p w:rsidR="002E160A" w:rsidRPr="002E160A" w:rsidRDefault="002E160A" w:rsidP="002E160A">
      <w:pPr>
        <w:widowControl w:val="0"/>
        <w:autoSpaceDE w:val="0"/>
        <w:autoSpaceDN w:val="0"/>
        <w:spacing w:after="0" w:line="240" w:lineRule="auto"/>
        <w:rPr>
          <w:rFonts w:ascii="Arial" w:hAnsi="Arial" w:cs="Arial"/>
          <w:spacing w:val="2"/>
          <w:sz w:val="24"/>
          <w:szCs w:val="24"/>
        </w:rPr>
      </w:pPr>
      <w:r w:rsidRPr="002E160A">
        <w:rPr>
          <w:rFonts w:ascii="Arial" w:hAnsi="Arial" w:cs="Arial"/>
          <w:spacing w:val="2"/>
          <w:sz w:val="24"/>
          <w:szCs w:val="24"/>
        </w:rPr>
        <w:t>Maintenant nous allons passer aux choses sérieuses et suivre l'ordre du jour.</w:t>
      </w:r>
    </w:p>
    <w:p w:rsidR="002E160A" w:rsidRPr="002E160A" w:rsidRDefault="002E160A" w:rsidP="002E160A">
      <w:pPr>
        <w:widowControl w:val="0"/>
        <w:autoSpaceDE w:val="0"/>
        <w:autoSpaceDN w:val="0"/>
        <w:spacing w:after="0" w:line="240" w:lineRule="auto"/>
        <w:rPr>
          <w:rFonts w:ascii="Arial" w:hAnsi="Arial" w:cs="Arial"/>
          <w:spacing w:val="2"/>
          <w:sz w:val="24"/>
          <w:szCs w:val="24"/>
        </w:rPr>
      </w:pPr>
      <w:r w:rsidRPr="002E160A">
        <w:rPr>
          <w:rFonts w:ascii="Arial" w:hAnsi="Arial" w:cs="Arial"/>
          <w:spacing w:val="2"/>
          <w:sz w:val="24"/>
          <w:szCs w:val="24"/>
        </w:rPr>
        <w:t>Je vais vous souhaiter une belle année 2019 avec de belles rencontres et de beaux chapitres.</w:t>
      </w:r>
    </w:p>
    <w:p w:rsidR="002E160A" w:rsidRPr="002E160A" w:rsidRDefault="002E160A" w:rsidP="002E160A">
      <w:pPr>
        <w:widowControl w:val="0"/>
        <w:autoSpaceDE w:val="0"/>
        <w:autoSpaceDN w:val="0"/>
        <w:spacing w:after="0" w:line="240" w:lineRule="auto"/>
        <w:rPr>
          <w:rFonts w:ascii="Arial" w:hAnsi="Arial" w:cs="Arial"/>
          <w:spacing w:val="2"/>
          <w:sz w:val="24"/>
          <w:szCs w:val="24"/>
        </w:rPr>
      </w:pPr>
      <w:r w:rsidRPr="002E160A">
        <w:rPr>
          <w:rFonts w:ascii="Arial" w:hAnsi="Arial" w:cs="Arial"/>
          <w:spacing w:val="2"/>
          <w:sz w:val="24"/>
          <w:szCs w:val="24"/>
        </w:rPr>
        <w:t>Restons positifs et constructifs avec toujours le même désir et bonheur de se retrouver et partager de bons moments.</w:t>
      </w:r>
    </w:p>
    <w:p w:rsidR="002E160A" w:rsidRPr="002E160A" w:rsidRDefault="002E160A" w:rsidP="002E160A">
      <w:pPr>
        <w:widowControl w:val="0"/>
        <w:autoSpaceDE w:val="0"/>
        <w:autoSpaceDN w:val="0"/>
        <w:spacing w:after="0" w:line="240" w:lineRule="auto"/>
        <w:rPr>
          <w:rFonts w:ascii="Arial" w:hAnsi="Arial" w:cs="Arial"/>
          <w:spacing w:val="2"/>
          <w:sz w:val="24"/>
          <w:szCs w:val="24"/>
        </w:rPr>
      </w:pPr>
      <w:r w:rsidRPr="002E160A">
        <w:rPr>
          <w:rFonts w:ascii="Arial" w:hAnsi="Arial" w:cs="Arial"/>
          <w:spacing w:val="2"/>
          <w:sz w:val="24"/>
          <w:szCs w:val="24"/>
        </w:rPr>
        <w:t>Merci de m'avoir écoutée, bons travaux et surtout bonne journée</w:t>
      </w:r>
    </w:p>
    <w:p w:rsidR="002E160A" w:rsidRPr="002E160A" w:rsidRDefault="002E160A" w:rsidP="002E160A">
      <w:pPr>
        <w:widowControl w:val="0"/>
        <w:autoSpaceDE w:val="0"/>
        <w:autoSpaceDN w:val="0"/>
        <w:spacing w:after="0" w:line="240" w:lineRule="auto"/>
        <w:rPr>
          <w:rFonts w:ascii="Arial" w:hAnsi="Arial" w:cs="Arial"/>
          <w:spacing w:val="2"/>
          <w:sz w:val="24"/>
          <w:szCs w:val="24"/>
        </w:rPr>
      </w:pPr>
      <w:r w:rsidRPr="002E160A">
        <w:rPr>
          <w:rFonts w:ascii="Arial" w:hAnsi="Arial" w:cs="Arial"/>
          <w:spacing w:val="2"/>
          <w:sz w:val="24"/>
          <w:szCs w:val="24"/>
        </w:rPr>
        <w:t>Avec toute mon amitié</w:t>
      </w:r>
    </w:p>
    <w:p w:rsidR="002E160A" w:rsidRDefault="002E160A">
      <w:pPr>
        <w:rPr>
          <w:rFonts w:ascii="Arial" w:hAnsi="Arial" w:cs="Arial"/>
          <w:sz w:val="24"/>
          <w:szCs w:val="24"/>
        </w:rPr>
      </w:pPr>
    </w:p>
    <w:p w:rsidR="00512885" w:rsidRDefault="00512885">
      <w:pPr>
        <w:rPr>
          <w:rFonts w:ascii="Arial" w:hAnsi="Arial" w:cs="Arial"/>
          <w:b/>
          <w:sz w:val="24"/>
          <w:szCs w:val="24"/>
        </w:rPr>
      </w:pPr>
    </w:p>
    <w:p w:rsidR="00F81C10" w:rsidRPr="00F81C10" w:rsidRDefault="00F81C10">
      <w:pPr>
        <w:rPr>
          <w:rFonts w:ascii="Arial" w:hAnsi="Arial" w:cs="Arial"/>
          <w:b/>
          <w:sz w:val="24"/>
          <w:szCs w:val="24"/>
        </w:rPr>
      </w:pPr>
      <w:r w:rsidRPr="00F81C10">
        <w:rPr>
          <w:rFonts w:ascii="Arial" w:hAnsi="Arial" w:cs="Arial"/>
          <w:b/>
          <w:sz w:val="24"/>
          <w:szCs w:val="24"/>
        </w:rPr>
        <w:t>Rapport financier</w:t>
      </w:r>
    </w:p>
    <w:p w:rsidR="00533B61" w:rsidRDefault="00533B61">
      <w:pPr>
        <w:rPr>
          <w:rFonts w:ascii="Arial" w:hAnsi="Arial" w:cs="Arial"/>
          <w:sz w:val="24"/>
          <w:szCs w:val="24"/>
        </w:rPr>
      </w:pPr>
      <w:r>
        <w:rPr>
          <w:rFonts w:ascii="Arial" w:hAnsi="Arial" w:cs="Arial"/>
          <w:sz w:val="24"/>
          <w:szCs w:val="24"/>
        </w:rPr>
        <w:t xml:space="preserve">Le bilan financier est assez court car le trésorier </w:t>
      </w:r>
      <w:r w:rsidR="009961BA">
        <w:rPr>
          <w:rFonts w:ascii="Arial" w:hAnsi="Arial" w:cs="Arial"/>
          <w:sz w:val="24"/>
          <w:szCs w:val="24"/>
        </w:rPr>
        <w:t>Pierre Renard</w:t>
      </w:r>
      <w:r>
        <w:rPr>
          <w:rFonts w:ascii="Arial" w:hAnsi="Arial" w:cs="Arial"/>
          <w:sz w:val="24"/>
          <w:szCs w:val="24"/>
        </w:rPr>
        <w:t>a eu des problèmes pour ouvrir un compte.</w:t>
      </w:r>
    </w:p>
    <w:p w:rsidR="00533B61" w:rsidRDefault="00533B61">
      <w:pPr>
        <w:rPr>
          <w:rFonts w:ascii="Arial" w:hAnsi="Arial" w:cs="Arial"/>
          <w:sz w:val="24"/>
          <w:szCs w:val="24"/>
        </w:rPr>
      </w:pPr>
      <w:r>
        <w:rPr>
          <w:rFonts w:ascii="Arial" w:hAnsi="Arial" w:cs="Arial"/>
          <w:sz w:val="24"/>
          <w:szCs w:val="24"/>
        </w:rPr>
        <w:t>A réception des documents récapitulatifs, il fera son bilan.</w:t>
      </w:r>
    </w:p>
    <w:p w:rsidR="00533B61" w:rsidRDefault="00533B61">
      <w:pPr>
        <w:rPr>
          <w:rFonts w:ascii="Arial" w:hAnsi="Arial" w:cs="Arial"/>
          <w:sz w:val="24"/>
          <w:szCs w:val="24"/>
        </w:rPr>
      </w:pPr>
      <w:r>
        <w:rPr>
          <w:rFonts w:ascii="Arial" w:hAnsi="Arial" w:cs="Arial"/>
          <w:sz w:val="24"/>
          <w:szCs w:val="24"/>
        </w:rPr>
        <w:t>Il a  été convenu que les confréries qui ont fait des avances sur trésorerie seront remboursées début 2020.</w:t>
      </w:r>
    </w:p>
    <w:p w:rsidR="00533B61" w:rsidRDefault="00533B61">
      <w:pPr>
        <w:rPr>
          <w:rFonts w:ascii="Arial" w:hAnsi="Arial" w:cs="Arial"/>
          <w:sz w:val="24"/>
          <w:szCs w:val="24"/>
        </w:rPr>
      </w:pPr>
      <w:r>
        <w:rPr>
          <w:rFonts w:ascii="Arial" w:hAnsi="Arial" w:cs="Arial"/>
          <w:sz w:val="24"/>
          <w:szCs w:val="24"/>
        </w:rPr>
        <w:t>Il a été rappelé que la cotisation 2018 et 2019 était de 40 € soit 18€ pour le Conseil et 22€ pour l’Académie. Cette cotisation ne changera pas globalement en 2020 et restera à 40€ mais la cotisation au Conseil passant à 20€ la cotisation pour l’Académie sera de 20€.</w:t>
      </w:r>
    </w:p>
    <w:p w:rsidR="009961BA" w:rsidRDefault="009961BA">
      <w:pPr>
        <w:rPr>
          <w:rFonts w:ascii="Arial" w:hAnsi="Arial" w:cs="Arial"/>
          <w:sz w:val="24"/>
          <w:szCs w:val="24"/>
        </w:rPr>
      </w:pPr>
      <w:r>
        <w:rPr>
          <w:rFonts w:ascii="Arial" w:hAnsi="Arial" w:cs="Arial"/>
          <w:sz w:val="24"/>
          <w:szCs w:val="24"/>
        </w:rPr>
        <w:t>Rappel a été fait concernant les cotisations jumelées. Le Conseil ne considère comme adhérent que les confréries dont la cotisation a été versée d’abord à un groupement qui transmet ensuite la cote part au Conseil.</w:t>
      </w:r>
    </w:p>
    <w:p w:rsidR="009961BA" w:rsidRDefault="009961BA">
      <w:pPr>
        <w:rPr>
          <w:rFonts w:ascii="Arial" w:hAnsi="Arial" w:cs="Arial"/>
          <w:sz w:val="24"/>
          <w:szCs w:val="24"/>
        </w:rPr>
      </w:pPr>
      <w:r>
        <w:rPr>
          <w:rFonts w:ascii="Arial" w:hAnsi="Arial" w:cs="Arial"/>
          <w:sz w:val="24"/>
          <w:szCs w:val="24"/>
        </w:rPr>
        <w:t>L’académie met un point d’honneur à faire parvenir la cotisation au Conseil dans des délais très brefs. Sans cette cotisation les confréries ne peuvent être considérées comme adhérentes.</w:t>
      </w:r>
    </w:p>
    <w:p w:rsidR="00F81C10" w:rsidRPr="00F81C10" w:rsidRDefault="00F81C10">
      <w:pPr>
        <w:rPr>
          <w:rFonts w:ascii="Arial" w:hAnsi="Arial" w:cs="Arial"/>
          <w:b/>
          <w:sz w:val="24"/>
          <w:szCs w:val="24"/>
        </w:rPr>
      </w:pPr>
      <w:r w:rsidRPr="00F81C10">
        <w:rPr>
          <w:rFonts w:ascii="Arial" w:hAnsi="Arial" w:cs="Arial"/>
          <w:b/>
          <w:sz w:val="24"/>
          <w:szCs w:val="24"/>
        </w:rPr>
        <w:t>Rapport d’activité</w:t>
      </w:r>
    </w:p>
    <w:p w:rsidR="00533B61" w:rsidRPr="00533B61" w:rsidRDefault="00533B61">
      <w:pPr>
        <w:rPr>
          <w:rFonts w:ascii="Arial" w:hAnsi="Arial" w:cs="Arial"/>
          <w:sz w:val="24"/>
          <w:szCs w:val="24"/>
        </w:rPr>
      </w:pPr>
      <w:r>
        <w:rPr>
          <w:rFonts w:ascii="Arial" w:hAnsi="Arial" w:cs="Arial"/>
          <w:sz w:val="24"/>
          <w:szCs w:val="24"/>
        </w:rPr>
        <w:t xml:space="preserve">Puis vient le rapport d’activité </w:t>
      </w:r>
      <w:r w:rsidR="00F81C10">
        <w:rPr>
          <w:rFonts w:ascii="Arial" w:hAnsi="Arial" w:cs="Arial"/>
          <w:sz w:val="24"/>
          <w:szCs w:val="24"/>
        </w:rPr>
        <w:t xml:space="preserve">présenté </w:t>
      </w:r>
      <w:r>
        <w:rPr>
          <w:rFonts w:ascii="Arial" w:hAnsi="Arial" w:cs="Arial"/>
          <w:sz w:val="24"/>
          <w:szCs w:val="24"/>
        </w:rPr>
        <w:t>par le secrétaire Edmond-Louis Simoneau.</w:t>
      </w:r>
    </w:p>
    <w:p w:rsidR="00533B61" w:rsidRDefault="009961BA">
      <w:pPr>
        <w:rPr>
          <w:rFonts w:ascii="Arial" w:hAnsi="Arial" w:cs="Arial"/>
          <w:sz w:val="24"/>
          <w:szCs w:val="24"/>
        </w:rPr>
      </w:pPr>
      <w:r>
        <w:rPr>
          <w:rFonts w:ascii="Arial" w:hAnsi="Arial" w:cs="Arial"/>
          <w:sz w:val="24"/>
          <w:szCs w:val="24"/>
        </w:rPr>
        <w:t>Il commence par préciser que l’Académie n’est pas un organisme pour faire des manifestations mais pour aider les confréries qui en organisent.</w:t>
      </w:r>
    </w:p>
    <w:p w:rsidR="009961BA" w:rsidRPr="00533B61" w:rsidRDefault="009961BA">
      <w:pPr>
        <w:rPr>
          <w:rFonts w:ascii="Arial" w:hAnsi="Arial" w:cs="Arial"/>
          <w:sz w:val="24"/>
          <w:szCs w:val="24"/>
        </w:rPr>
      </w:pPr>
      <w:r>
        <w:rPr>
          <w:rFonts w:ascii="Arial" w:hAnsi="Arial" w:cs="Arial"/>
          <w:sz w:val="24"/>
          <w:szCs w:val="24"/>
        </w:rPr>
        <w:t xml:space="preserve">Un court historique est </w:t>
      </w:r>
      <w:r w:rsidR="004902A1">
        <w:rPr>
          <w:rFonts w:ascii="Arial" w:hAnsi="Arial" w:cs="Arial"/>
          <w:sz w:val="24"/>
          <w:szCs w:val="24"/>
        </w:rPr>
        <w:t>fait</w:t>
      </w:r>
      <w:r>
        <w:rPr>
          <w:rFonts w:ascii="Arial" w:hAnsi="Arial" w:cs="Arial"/>
          <w:sz w:val="24"/>
          <w:szCs w:val="24"/>
        </w:rPr>
        <w:t xml:space="preserve"> pour les confréries nouvellement arrivées.</w:t>
      </w:r>
    </w:p>
    <w:p w:rsidR="009961BA" w:rsidRDefault="009961BA">
      <w:pPr>
        <w:rPr>
          <w:rFonts w:ascii="Arial" w:hAnsi="Arial" w:cs="Arial"/>
          <w:sz w:val="24"/>
          <w:szCs w:val="24"/>
        </w:rPr>
      </w:pPr>
    </w:p>
    <w:p w:rsidR="009961BA" w:rsidRDefault="009961BA">
      <w:pPr>
        <w:rPr>
          <w:rFonts w:ascii="Arial" w:hAnsi="Arial" w:cs="Arial"/>
          <w:sz w:val="24"/>
          <w:szCs w:val="24"/>
        </w:rPr>
      </w:pPr>
      <w:r>
        <w:rPr>
          <w:rFonts w:ascii="Arial" w:hAnsi="Arial" w:cs="Arial"/>
          <w:sz w:val="24"/>
          <w:szCs w:val="24"/>
        </w:rPr>
        <w:lastRenderedPageBreak/>
        <w:t xml:space="preserve">Nos </w:t>
      </w:r>
      <w:r w:rsidRPr="00F81C10">
        <w:rPr>
          <w:rFonts w:ascii="Arial" w:hAnsi="Arial" w:cs="Arial"/>
          <w:b/>
          <w:sz w:val="24"/>
          <w:szCs w:val="24"/>
        </w:rPr>
        <w:t>relations avec la Cité de la Gastronomie de Tours et l’IEHCA</w:t>
      </w:r>
      <w:r>
        <w:rPr>
          <w:rFonts w:ascii="Arial" w:hAnsi="Arial" w:cs="Arial"/>
          <w:sz w:val="24"/>
          <w:szCs w:val="24"/>
        </w:rPr>
        <w:t xml:space="preserve"> sont largement évoquées.</w:t>
      </w:r>
    </w:p>
    <w:p w:rsidR="009961BA" w:rsidRDefault="009961BA">
      <w:pPr>
        <w:rPr>
          <w:rFonts w:ascii="Arial" w:hAnsi="Arial" w:cs="Arial"/>
          <w:sz w:val="24"/>
          <w:szCs w:val="24"/>
        </w:rPr>
      </w:pPr>
      <w:r>
        <w:rPr>
          <w:rFonts w:ascii="Arial" w:hAnsi="Arial" w:cs="Arial"/>
          <w:sz w:val="24"/>
          <w:szCs w:val="24"/>
        </w:rPr>
        <w:t xml:space="preserve">C’est </w:t>
      </w:r>
      <w:r w:rsidRPr="00F81C10">
        <w:rPr>
          <w:rFonts w:ascii="Arial" w:hAnsi="Arial" w:cs="Arial"/>
          <w:b/>
          <w:sz w:val="24"/>
          <w:szCs w:val="24"/>
        </w:rPr>
        <w:t>Alain Lambec</w:t>
      </w:r>
      <w:r>
        <w:rPr>
          <w:rFonts w:ascii="Arial" w:hAnsi="Arial" w:cs="Arial"/>
          <w:sz w:val="24"/>
          <w:szCs w:val="24"/>
        </w:rPr>
        <w:t xml:space="preserve"> de la Confrérie des Compagnons de Saint Vincent de Vallères qui s’est chargé de recontacter l’Institut Européen d</w:t>
      </w:r>
      <w:r w:rsidR="00600210">
        <w:rPr>
          <w:rFonts w:ascii="Arial" w:hAnsi="Arial" w:cs="Arial"/>
          <w:sz w:val="24"/>
          <w:szCs w:val="24"/>
        </w:rPr>
        <w:t>’</w:t>
      </w:r>
      <w:r>
        <w:rPr>
          <w:rFonts w:ascii="Arial" w:hAnsi="Arial" w:cs="Arial"/>
          <w:sz w:val="24"/>
          <w:szCs w:val="24"/>
        </w:rPr>
        <w:t>Hi</w:t>
      </w:r>
      <w:r w:rsidR="00600210">
        <w:rPr>
          <w:rFonts w:ascii="Arial" w:hAnsi="Arial" w:cs="Arial"/>
          <w:sz w:val="24"/>
          <w:szCs w:val="24"/>
        </w:rPr>
        <w:t>s</w:t>
      </w:r>
      <w:r>
        <w:rPr>
          <w:rFonts w:ascii="Arial" w:hAnsi="Arial" w:cs="Arial"/>
          <w:sz w:val="24"/>
          <w:szCs w:val="24"/>
        </w:rPr>
        <w:t>to</w:t>
      </w:r>
      <w:r w:rsidR="00600210">
        <w:rPr>
          <w:rFonts w:ascii="Arial" w:hAnsi="Arial" w:cs="Arial"/>
          <w:sz w:val="24"/>
          <w:szCs w:val="24"/>
        </w:rPr>
        <w:t>i</w:t>
      </w:r>
      <w:r>
        <w:rPr>
          <w:rFonts w:ascii="Arial" w:hAnsi="Arial" w:cs="Arial"/>
          <w:sz w:val="24"/>
          <w:szCs w:val="24"/>
        </w:rPr>
        <w:t>re et de</w:t>
      </w:r>
      <w:r w:rsidR="00600210">
        <w:rPr>
          <w:rFonts w:ascii="Arial" w:hAnsi="Arial" w:cs="Arial"/>
          <w:sz w:val="24"/>
          <w:szCs w:val="24"/>
        </w:rPr>
        <w:t xml:space="preserve">s </w:t>
      </w:r>
      <w:r>
        <w:rPr>
          <w:rFonts w:ascii="Arial" w:hAnsi="Arial" w:cs="Arial"/>
          <w:sz w:val="24"/>
          <w:szCs w:val="24"/>
        </w:rPr>
        <w:t>culture</w:t>
      </w:r>
      <w:r w:rsidR="00600210">
        <w:rPr>
          <w:rFonts w:ascii="Arial" w:hAnsi="Arial" w:cs="Arial"/>
          <w:sz w:val="24"/>
          <w:szCs w:val="24"/>
        </w:rPr>
        <w:t>s de l’</w:t>
      </w:r>
      <w:r>
        <w:rPr>
          <w:rFonts w:ascii="Arial" w:hAnsi="Arial" w:cs="Arial"/>
          <w:sz w:val="24"/>
          <w:szCs w:val="24"/>
        </w:rPr>
        <w:t>alimenta</w:t>
      </w:r>
      <w:r w:rsidR="00600210">
        <w:rPr>
          <w:rFonts w:ascii="Arial" w:hAnsi="Arial" w:cs="Arial"/>
          <w:sz w:val="24"/>
          <w:szCs w:val="24"/>
        </w:rPr>
        <w:t>tion.</w:t>
      </w:r>
    </w:p>
    <w:p w:rsidR="00BE4F62" w:rsidRDefault="00BE4F62">
      <w:pPr>
        <w:rPr>
          <w:rFonts w:ascii="Arial" w:hAnsi="Arial" w:cs="Arial"/>
          <w:sz w:val="24"/>
          <w:szCs w:val="24"/>
        </w:rPr>
      </w:pPr>
      <w:r w:rsidRPr="00F81C10">
        <w:rPr>
          <w:rFonts w:ascii="Arial" w:hAnsi="Arial" w:cs="Arial"/>
          <w:b/>
          <w:sz w:val="24"/>
          <w:szCs w:val="24"/>
        </w:rPr>
        <w:t>Alain Lambec</w:t>
      </w:r>
      <w:r>
        <w:rPr>
          <w:rFonts w:ascii="Arial" w:hAnsi="Arial" w:cs="Arial"/>
          <w:b/>
          <w:sz w:val="24"/>
          <w:szCs w:val="24"/>
        </w:rPr>
        <w:t xml:space="preserve"> a parlé des derniers travaux de l’IEHCA</w:t>
      </w:r>
    </w:p>
    <w:p w:rsidR="00BE4F62" w:rsidRPr="00BE4F62" w:rsidRDefault="00BE4F62" w:rsidP="00D4745D">
      <w:pPr>
        <w:rPr>
          <w:rFonts w:ascii="Bookman Old Style" w:hAnsi="Bookman Old Style" w:cs="Bookman Old Style"/>
          <w:iCs/>
          <w:spacing w:val="-6"/>
          <w:sz w:val="28"/>
          <w:szCs w:val="28"/>
        </w:rPr>
      </w:pPr>
      <w:r>
        <w:rPr>
          <w:rFonts w:ascii="Arial" w:hAnsi="Arial" w:cs="Arial"/>
          <w:sz w:val="24"/>
          <w:szCs w:val="24"/>
        </w:rPr>
        <w:t xml:space="preserve">Les thèmes ont été tout d’abord la cuisine puis le repas gastronomique des français avec </w:t>
      </w:r>
      <w:r>
        <w:rPr>
          <w:rFonts w:ascii="Arial" w:hAnsi="Arial" w:cs="Arial"/>
          <w:iCs/>
          <w:spacing w:val="-6"/>
          <w:sz w:val="24"/>
          <w:szCs w:val="24"/>
        </w:rPr>
        <w:t>Les identités culinaires et l</w:t>
      </w:r>
      <w:r w:rsidRPr="00BE4F62">
        <w:rPr>
          <w:rFonts w:ascii="Arial" w:hAnsi="Arial" w:cs="Arial"/>
          <w:iCs/>
          <w:spacing w:val="-6"/>
          <w:sz w:val="24"/>
          <w:szCs w:val="24"/>
        </w:rPr>
        <w:t>eurs constructions,</w:t>
      </w:r>
      <w:r>
        <w:rPr>
          <w:rFonts w:ascii="Arial" w:hAnsi="Arial" w:cs="Arial"/>
          <w:iCs/>
          <w:spacing w:val="-6"/>
          <w:sz w:val="24"/>
          <w:szCs w:val="24"/>
        </w:rPr>
        <w:t xml:space="preserve"> </w:t>
      </w:r>
      <w:r w:rsidR="00D4745D">
        <w:rPr>
          <w:rFonts w:ascii="Arial" w:hAnsi="Arial" w:cs="Arial"/>
          <w:iCs/>
          <w:spacing w:val="-6"/>
          <w:sz w:val="24"/>
          <w:szCs w:val="24"/>
        </w:rPr>
        <w:t xml:space="preserve">la réflexion sur les </w:t>
      </w:r>
      <w:r>
        <w:rPr>
          <w:rFonts w:ascii="Arial" w:hAnsi="Arial" w:cs="Arial"/>
          <w:iCs/>
          <w:spacing w:val="-6"/>
          <w:sz w:val="24"/>
          <w:szCs w:val="24"/>
        </w:rPr>
        <w:t>diff</w:t>
      </w:r>
      <w:r w:rsidRPr="00BE4F62">
        <w:rPr>
          <w:rFonts w:ascii="Arial" w:hAnsi="Arial" w:cs="Arial"/>
          <w:iCs/>
          <w:spacing w:val="-6"/>
          <w:sz w:val="24"/>
          <w:szCs w:val="24"/>
        </w:rPr>
        <w:t>érents</w:t>
      </w:r>
      <w:r>
        <w:rPr>
          <w:rFonts w:ascii="Arial" w:hAnsi="Arial" w:cs="Arial"/>
          <w:iCs/>
          <w:spacing w:val="-6"/>
          <w:sz w:val="24"/>
          <w:szCs w:val="24"/>
        </w:rPr>
        <w:t xml:space="preserve"> </w:t>
      </w:r>
      <w:r w:rsidRPr="00BE4F62">
        <w:rPr>
          <w:rFonts w:ascii="Arial" w:hAnsi="Arial" w:cs="Arial"/>
          <w:iCs/>
          <w:spacing w:val="-6"/>
          <w:sz w:val="24"/>
          <w:szCs w:val="24"/>
        </w:rPr>
        <w:t>produits de terroir,</w:t>
      </w:r>
      <w:r w:rsidR="00D4745D">
        <w:rPr>
          <w:rFonts w:ascii="Arial" w:hAnsi="Arial" w:cs="Arial"/>
          <w:iCs/>
          <w:spacing w:val="-6"/>
          <w:sz w:val="24"/>
          <w:szCs w:val="24"/>
        </w:rPr>
        <w:t xml:space="preserve"> l</w:t>
      </w:r>
      <w:r w:rsidRPr="00BE4F62">
        <w:rPr>
          <w:rFonts w:ascii="Arial" w:hAnsi="Arial" w:cs="Arial"/>
          <w:iCs/>
          <w:spacing w:val="-6"/>
          <w:sz w:val="24"/>
          <w:szCs w:val="24"/>
        </w:rPr>
        <w:t>'identification des différents patrimoines alimentaires,</w:t>
      </w:r>
      <w:r w:rsidR="00D4745D">
        <w:rPr>
          <w:rFonts w:ascii="Arial" w:hAnsi="Arial" w:cs="Arial"/>
          <w:iCs/>
          <w:spacing w:val="-6"/>
          <w:sz w:val="24"/>
          <w:szCs w:val="24"/>
        </w:rPr>
        <w:t xml:space="preserve"> l</w:t>
      </w:r>
      <w:r w:rsidRPr="00BE4F62">
        <w:rPr>
          <w:rFonts w:ascii="Arial" w:hAnsi="Arial" w:cs="Arial"/>
          <w:iCs/>
          <w:spacing w:val="-6"/>
          <w:sz w:val="24"/>
          <w:szCs w:val="24"/>
        </w:rPr>
        <w:t>a promotion du</w:t>
      </w:r>
      <w:r w:rsidR="00D4745D">
        <w:rPr>
          <w:rFonts w:ascii="Arial" w:hAnsi="Arial" w:cs="Arial"/>
          <w:iCs/>
          <w:spacing w:val="-6"/>
          <w:sz w:val="24"/>
          <w:szCs w:val="24"/>
        </w:rPr>
        <w:t xml:space="preserve"> </w:t>
      </w:r>
      <w:r w:rsidRPr="00BE4F62">
        <w:rPr>
          <w:rFonts w:ascii="Arial" w:hAnsi="Arial" w:cs="Arial"/>
          <w:iCs/>
          <w:spacing w:val="-6"/>
          <w:sz w:val="24"/>
          <w:szCs w:val="24"/>
        </w:rPr>
        <w:t>patrimoine gastronomique régional</w:t>
      </w:r>
      <w:r w:rsidR="00D4745D">
        <w:rPr>
          <w:rFonts w:ascii="Arial" w:hAnsi="Arial" w:cs="Arial"/>
          <w:iCs/>
          <w:spacing w:val="-6"/>
          <w:sz w:val="24"/>
          <w:szCs w:val="24"/>
        </w:rPr>
        <w:t xml:space="preserve"> </w:t>
      </w:r>
      <w:r w:rsidRPr="00BE4F62">
        <w:rPr>
          <w:rFonts w:ascii="Arial" w:hAnsi="Arial" w:cs="Arial"/>
          <w:iCs/>
          <w:spacing w:val="-6"/>
          <w:sz w:val="24"/>
          <w:szCs w:val="24"/>
        </w:rPr>
        <w:t xml:space="preserve">et </w:t>
      </w:r>
      <w:r w:rsidR="00D4745D">
        <w:rPr>
          <w:rFonts w:ascii="Arial" w:hAnsi="Arial" w:cs="Arial"/>
          <w:iCs/>
          <w:spacing w:val="-6"/>
          <w:sz w:val="24"/>
          <w:szCs w:val="24"/>
        </w:rPr>
        <w:t>l</w:t>
      </w:r>
      <w:r w:rsidRPr="00BE4F62">
        <w:rPr>
          <w:rFonts w:ascii="Arial" w:hAnsi="Arial" w:cs="Arial"/>
          <w:iCs/>
          <w:spacing w:val="-6"/>
          <w:sz w:val="24"/>
          <w:szCs w:val="24"/>
        </w:rPr>
        <w:t>e</w:t>
      </w:r>
      <w:r w:rsidR="00D4745D">
        <w:rPr>
          <w:rFonts w:ascii="Arial" w:hAnsi="Arial" w:cs="Arial"/>
          <w:iCs/>
          <w:spacing w:val="-6"/>
          <w:sz w:val="24"/>
          <w:szCs w:val="24"/>
        </w:rPr>
        <w:t xml:space="preserve"> </w:t>
      </w:r>
      <w:r w:rsidRPr="00BE4F62">
        <w:rPr>
          <w:rFonts w:ascii="Arial" w:hAnsi="Arial" w:cs="Arial"/>
          <w:iCs/>
          <w:spacing w:val="-6"/>
          <w:sz w:val="24"/>
          <w:szCs w:val="24"/>
        </w:rPr>
        <w:t>développement de produits culture</w:t>
      </w:r>
      <w:r w:rsidR="00D4745D">
        <w:rPr>
          <w:rFonts w:ascii="Arial" w:hAnsi="Arial" w:cs="Arial"/>
          <w:iCs/>
          <w:spacing w:val="-6"/>
          <w:sz w:val="24"/>
          <w:szCs w:val="24"/>
        </w:rPr>
        <w:t>ls</w:t>
      </w:r>
      <w:r w:rsidRPr="00BE4F62">
        <w:rPr>
          <w:rFonts w:ascii="Arial" w:hAnsi="Arial" w:cs="Arial"/>
          <w:iCs/>
          <w:spacing w:val="-6"/>
          <w:sz w:val="24"/>
          <w:szCs w:val="24"/>
        </w:rPr>
        <w:t xml:space="preserve"> et touristiques</w:t>
      </w:r>
      <w:r w:rsidRPr="00BE4F62">
        <w:rPr>
          <w:rFonts w:ascii="Bookman Old Style" w:hAnsi="Bookman Old Style" w:cs="Bookman Old Style"/>
          <w:iCs/>
          <w:spacing w:val="-6"/>
          <w:sz w:val="28"/>
          <w:szCs w:val="28"/>
        </w:rPr>
        <w:t>.</w:t>
      </w:r>
    </w:p>
    <w:p w:rsidR="00BE4F62" w:rsidRPr="00D4745D" w:rsidRDefault="00D4745D">
      <w:pPr>
        <w:rPr>
          <w:rFonts w:ascii="Arial" w:hAnsi="Arial" w:cs="Arial"/>
          <w:iCs/>
          <w:spacing w:val="-6"/>
          <w:sz w:val="24"/>
          <w:szCs w:val="24"/>
        </w:rPr>
      </w:pPr>
      <w:r w:rsidRPr="00D4745D">
        <w:rPr>
          <w:rFonts w:ascii="Arial" w:hAnsi="Arial" w:cs="Arial"/>
          <w:iCs/>
          <w:spacing w:val="-6"/>
          <w:sz w:val="24"/>
          <w:szCs w:val="24"/>
        </w:rPr>
        <w:t xml:space="preserve">L’Iehca possède une bibliothèque très </w:t>
      </w:r>
      <w:r w:rsidR="00512885" w:rsidRPr="00D4745D">
        <w:rPr>
          <w:rFonts w:ascii="Arial" w:hAnsi="Arial" w:cs="Arial"/>
          <w:iCs/>
          <w:spacing w:val="-6"/>
          <w:sz w:val="24"/>
          <w:szCs w:val="24"/>
        </w:rPr>
        <w:t>intéressante</w:t>
      </w:r>
      <w:r w:rsidRPr="00D4745D">
        <w:rPr>
          <w:rFonts w:ascii="Arial" w:hAnsi="Arial" w:cs="Arial"/>
          <w:iCs/>
          <w:spacing w:val="-6"/>
          <w:sz w:val="24"/>
          <w:szCs w:val="24"/>
        </w:rPr>
        <w:t xml:space="preserve">. Toutes les périodes historiques et les espaces géographiques sont représentés ainsi qu’un vaste </w:t>
      </w:r>
      <w:r w:rsidR="00512885" w:rsidRPr="00D4745D">
        <w:rPr>
          <w:rFonts w:ascii="Arial" w:hAnsi="Arial" w:cs="Arial"/>
          <w:iCs/>
          <w:spacing w:val="-6"/>
          <w:sz w:val="24"/>
          <w:szCs w:val="24"/>
        </w:rPr>
        <w:t>ensemble</w:t>
      </w:r>
      <w:r w:rsidRPr="00D4745D">
        <w:rPr>
          <w:rFonts w:ascii="Arial" w:hAnsi="Arial" w:cs="Arial"/>
          <w:iCs/>
          <w:spacing w:val="-6"/>
          <w:sz w:val="24"/>
          <w:szCs w:val="24"/>
        </w:rPr>
        <w:t xml:space="preserve"> de thématiques (</w:t>
      </w:r>
      <w:r w:rsidR="00512885" w:rsidRPr="00D4745D">
        <w:rPr>
          <w:rFonts w:ascii="Arial" w:hAnsi="Arial" w:cs="Arial"/>
          <w:iCs/>
          <w:spacing w:val="-6"/>
          <w:sz w:val="24"/>
          <w:szCs w:val="24"/>
        </w:rPr>
        <w:t>cuisine</w:t>
      </w:r>
      <w:r w:rsidRPr="00D4745D">
        <w:rPr>
          <w:rFonts w:ascii="Arial" w:hAnsi="Arial" w:cs="Arial"/>
          <w:iCs/>
          <w:spacing w:val="-6"/>
          <w:sz w:val="24"/>
          <w:szCs w:val="24"/>
        </w:rPr>
        <w:t xml:space="preserve"> régionale, vignes et vins, arts de la table, </w:t>
      </w:r>
      <w:r w:rsidR="00512885" w:rsidRPr="00D4745D">
        <w:rPr>
          <w:rFonts w:ascii="Arial" w:hAnsi="Arial" w:cs="Arial"/>
          <w:iCs/>
          <w:spacing w:val="-6"/>
          <w:sz w:val="24"/>
          <w:szCs w:val="24"/>
        </w:rPr>
        <w:t>etc.</w:t>
      </w:r>
      <w:r w:rsidRPr="00D4745D">
        <w:rPr>
          <w:rFonts w:ascii="Arial" w:hAnsi="Arial" w:cs="Arial"/>
          <w:iCs/>
          <w:spacing w:val="-6"/>
          <w:sz w:val="24"/>
          <w:szCs w:val="24"/>
        </w:rPr>
        <w:t>)</w:t>
      </w:r>
    </w:p>
    <w:p w:rsidR="00D4745D" w:rsidRPr="00D4745D" w:rsidRDefault="00D4745D">
      <w:pPr>
        <w:rPr>
          <w:rFonts w:ascii="Arial" w:hAnsi="Arial" w:cs="Arial"/>
          <w:b/>
          <w:sz w:val="24"/>
          <w:szCs w:val="24"/>
          <w:u w:val="single"/>
        </w:rPr>
      </w:pPr>
      <w:r w:rsidRPr="00D4745D">
        <w:rPr>
          <w:rFonts w:ascii="Arial" w:hAnsi="Arial" w:cs="Arial"/>
          <w:b/>
          <w:iCs/>
          <w:spacing w:val="-6"/>
          <w:sz w:val="24"/>
          <w:szCs w:val="24"/>
          <w:u w:val="single"/>
        </w:rPr>
        <w:t>On peut consulter cette bibliothèque en ligne sur www.foodbibliography.eu</w:t>
      </w:r>
    </w:p>
    <w:p w:rsidR="009961BA" w:rsidRDefault="009961BA">
      <w:pPr>
        <w:rPr>
          <w:rFonts w:ascii="Arial" w:hAnsi="Arial" w:cs="Arial"/>
          <w:sz w:val="24"/>
          <w:szCs w:val="24"/>
        </w:rPr>
      </w:pPr>
      <w:r>
        <w:rPr>
          <w:rFonts w:ascii="Arial" w:hAnsi="Arial" w:cs="Arial"/>
          <w:sz w:val="24"/>
          <w:szCs w:val="24"/>
        </w:rPr>
        <w:t>Depuis plusie</w:t>
      </w:r>
      <w:r w:rsidR="00600210">
        <w:rPr>
          <w:rFonts w:ascii="Arial" w:hAnsi="Arial" w:cs="Arial"/>
          <w:sz w:val="24"/>
          <w:szCs w:val="24"/>
        </w:rPr>
        <w:t>u</w:t>
      </w:r>
      <w:r>
        <w:rPr>
          <w:rFonts w:ascii="Arial" w:hAnsi="Arial" w:cs="Arial"/>
          <w:sz w:val="24"/>
          <w:szCs w:val="24"/>
        </w:rPr>
        <w:t>rs années</w:t>
      </w:r>
      <w:r w:rsidR="00600210">
        <w:rPr>
          <w:rFonts w:ascii="Arial" w:hAnsi="Arial" w:cs="Arial"/>
          <w:sz w:val="24"/>
          <w:szCs w:val="24"/>
        </w:rPr>
        <w:t>,</w:t>
      </w:r>
      <w:r>
        <w:rPr>
          <w:rFonts w:ascii="Arial" w:hAnsi="Arial" w:cs="Arial"/>
          <w:sz w:val="24"/>
          <w:szCs w:val="24"/>
        </w:rPr>
        <w:t xml:space="preserve"> nous étions en contact avec cet organisme. Un chapitre sur les confréries de la Région C</w:t>
      </w:r>
      <w:r w:rsidR="00600210">
        <w:rPr>
          <w:rFonts w:ascii="Arial" w:hAnsi="Arial" w:cs="Arial"/>
          <w:sz w:val="24"/>
          <w:szCs w:val="24"/>
        </w:rPr>
        <w:t>e</w:t>
      </w:r>
      <w:r>
        <w:rPr>
          <w:rFonts w:ascii="Arial" w:hAnsi="Arial" w:cs="Arial"/>
          <w:sz w:val="24"/>
          <w:szCs w:val="24"/>
        </w:rPr>
        <w:t>ntre</w:t>
      </w:r>
      <w:r w:rsidR="00600210">
        <w:rPr>
          <w:rFonts w:ascii="Arial" w:hAnsi="Arial" w:cs="Arial"/>
          <w:sz w:val="24"/>
          <w:szCs w:val="24"/>
        </w:rPr>
        <w:t xml:space="preserve"> a été écrit par le secrétaire de l’Académie. Ce document se trouve dans le site du Conseil. La Présidente et le secrétaire ont participé à plusieurs colloques mais hélas les confréries, toutes invitées, ne se sont pas déplacées.</w:t>
      </w:r>
    </w:p>
    <w:p w:rsidR="0085644D" w:rsidRDefault="0085644D">
      <w:pPr>
        <w:rPr>
          <w:rFonts w:ascii="Arial" w:hAnsi="Arial" w:cs="Arial"/>
          <w:sz w:val="24"/>
          <w:szCs w:val="24"/>
        </w:rPr>
      </w:pPr>
      <w:r>
        <w:rPr>
          <w:rFonts w:ascii="Arial" w:hAnsi="Arial" w:cs="Arial"/>
          <w:sz w:val="24"/>
          <w:szCs w:val="24"/>
        </w:rPr>
        <w:t xml:space="preserve">Signalons que c’est avec la participation de l’HIECA que la reconnaissance pour l’Unesco a été obtenue le 16 novembre 2010. Rappel de l’investissement des </w:t>
      </w:r>
      <w:r w:rsidR="00F81C10">
        <w:rPr>
          <w:rFonts w:ascii="Arial" w:hAnsi="Arial" w:cs="Arial"/>
          <w:sz w:val="24"/>
          <w:szCs w:val="24"/>
        </w:rPr>
        <w:t>confréries</w:t>
      </w:r>
      <w:r>
        <w:rPr>
          <w:rFonts w:ascii="Arial" w:hAnsi="Arial" w:cs="Arial"/>
          <w:sz w:val="24"/>
          <w:szCs w:val="24"/>
        </w:rPr>
        <w:t xml:space="preserve"> de la Région Centre.</w:t>
      </w:r>
    </w:p>
    <w:p w:rsidR="009961BA" w:rsidRDefault="004902A1">
      <w:pPr>
        <w:rPr>
          <w:rFonts w:ascii="Arial" w:hAnsi="Arial" w:cs="Arial"/>
          <w:sz w:val="24"/>
          <w:szCs w:val="24"/>
        </w:rPr>
      </w:pPr>
      <w:r>
        <w:rPr>
          <w:rFonts w:ascii="Arial" w:hAnsi="Arial" w:cs="Arial"/>
          <w:sz w:val="24"/>
          <w:szCs w:val="24"/>
        </w:rPr>
        <w:t>A signaler que la Cité de la Gastronomie n’a pas l’aura que l’on attendait</w:t>
      </w:r>
    </w:p>
    <w:p w:rsidR="00F81C10" w:rsidRPr="00F81C10" w:rsidRDefault="00F81C10">
      <w:pPr>
        <w:rPr>
          <w:rFonts w:ascii="Arial" w:hAnsi="Arial" w:cs="Arial"/>
          <w:b/>
          <w:sz w:val="24"/>
          <w:szCs w:val="24"/>
        </w:rPr>
      </w:pPr>
      <w:r w:rsidRPr="00F81C10">
        <w:rPr>
          <w:rFonts w:ascii="Arial" w:hAnsi="Arial" w:cs="Arial"/>
          <w:b/>
          <w:sz w:val="24"/>
          <w:szCs w:val="24"/>
        </w:rPr>
        <w:t>Les sites de l’Académie et du Conseil</w:t>
      </w:r>
    </w:p>
    <w:p w:rsidR="00600210" w:rsidRDefault="00600210">
      <w:pPr>
        <w:rPr>
          <w:rFonts w:ascii="Arial" w:hAnsi="Arial" w:cs="Arial"/>
          <w:sz w:val="24"/>
          <w:szCs w:val="24"/>
        </w:rPr>
      </w:pPr>
      <w:r>
        <w:rPr>
          <w:rFonts w:ascii="Arial" w:hAnsi="Arial" w:cs="Arial"/>
          <w:sz w:val="24"/>
          <w:szCs w:val="24"/>
        </w:rPr>
        <w:t>Il est question ensuite des sites. Celui de l’Académie très complet mais surtout celui du Conseil qui vient d’être rénové et complété. Signalons que seules les confréries ayant cotisée au Conseil (ce qui est le cas de toutes les confréries de l’Académie) figurent dans le site.</w:t>
      </w:r>
    </w:p>
    <w:p w:rsidR="009961BA" w:rsidRDefault="00600210">
      <w:pPr>
        <w:rPr>
          <w:rFonts w:ascii="Arial" w:hAnsi="Arial" w:cs="Arial"/>
          <w:sz w:val="24"/>
          <w:szCs w:val="24"/>
        </w:rPr>
      </w:pPr>
      <w:r>
        <w:rPr>
          <w:rFonts w:ascii="Arial" w:hAnsi="Arial" w:cs="Arial"/>
          <w:sz w:val="24"/>
          <w:szCs w:val="24"/>
        </w:rPr>
        <w:t xml:space="preserve"> Le secrétaire a demandé à toutes les confréries présentes d’aller voir sur les deux sites si les textes et les photos leur convenaient. Et de nous fournir des éléments complémentaires sur la vie de leur confrérie et leurs activités.</w:t>
      </w:r>
    </w:p>
    <w:p w:rsidR="00600210" w:rsidRDefault="00600210">
      <w:pPr>
        <w:rPr>
          <w:rFonts w:ascii="Arial" w:hAnsi="Arial" w:cs="Arial"/>
          <w:sz w:val="24"/>
          <w:szCs w:val="24"/>
        </w:rPr>
      </w:pPr>
    </w:p>
    <w:p w:rsidR="00600210" w:rsidRDefault="00600210">
      <w:pPr>
        <w:rPr>
          <w:rFonts w:ascii="Arial" w:hAnsi="Arial" w:cs="Arial"/>
          <w:sz w:val="24"/>
          <w:szCs w:val="24"/>
        </w:rPr>
      </w:pPr>
      <w:r>
        <w:rPr>
          <w:rFonts w:ascii="Arial" w:hAnsi="Arial" w:cs="Arial"/>
          <w:sz w:val="24"/>
          <w:szCs w:val="24"/>
        </w:rPr>
        <w:t xml:space="preserve">Un rappel a été fait sur les </w:t>
      </w:r>
      <w:r w:rsidR="004902A1">
        <w:rPr>
          <w:rFonts w:ascii="Arial" w:hAnsi="Arial" w:cs="Arial"/>
          <w:sz w:val="24"/>
          <w:szCs w:val="24"/>
        </w:rPr>
        <w:t>avantages</w:t>
      </w:r>
      <w:r>
        <w:rPr>
          <w:rFonts w:ascii="Arial" w:hAnsi="Arial" w:cs="Arial"/>
          <w:sz w:val="24"/>
          <w:szCs w:val="24"/>
        </w:rPr>
        <w:t xml:space="preserve"> que l’</w:t>
      </w:r>
      <w:r w:rsidR="004902A1">
        <w:rPr>
          <w:rFonts w:ascii="Arial" w:hAnsi="Arial" w:cs="Arial"/>
          <w:sz w:val="24"/>
          <w:szCs w:val="24"/>
        </w:rPr>
        <w:t>adhésion</w:t>
      </w:r>
      <w:r>
        <w:rPr>
          <w:rFonts w:ascii="Arial" w:hAnsi="Arial" w:cs="Arial"/>
          <w:sz w:val="24"/>
          <w:szCs w:val="24"/>
        </w:rPr>
        <w:t xml:space="preserve"> à l’Académie procure. Tous ces avantages sont sur les sites</w:t>
      </w:r>
      <w:r w:rsidR="00F81C10">
        <w:rPr>
          <w:rFonts w:ascii="Arial" w:hAnsi="Arial" w:cs="Arial"/>
          <w:sz w:val="24"/>
          <w:szCs w:val="24"/>
        </w:rPr>
        <w:t>. Mais on en a parlé assez longuement.</w:t>
      </w:r>
    </w:p>
    <w:p w:rsidR="00600210" w:rsidRDefault="0085644D">
      <w:pPr>
        <w:rPr>
          <w:rFonts w:ascii="Arial" w:hAnsi="Arial" w:cs="Arial"/>
          <w:sz w:val="24"/>
          <w:szCs w:val="24"/>
        </w:rPr>
      </w:pPr>
      <w:r>
        <w:rPr>
          <w:rFonts w:ascii="Arial" w:hAnsi="Arial" w:cs="Arial"/>
          <w:sz w:val="24"/>
          <w:szCs w:val="24"/>
        </w:rPr>
        <w:lastRenderedPageBreak/>
        <w:t>La liste des chapitres des confréries de l’Académie a été distribuée</w:t>
      </w:r>
    </w:p>
    <w:p w:rsidR="0085644D" w:rsidRDefault="0085644D">
      <w:pPr>
        <w:rPr>
          <w:rFonts w:ascii="Arial" w:hAnsi="Arial" w:cs="Arial"/>
          <w:sz w:val="24"/>
          <w:szCs w:val="24"/>
        </w:rPr>
      </w:pPr>
    </w:p>
    <w:p w:rsidR="00F37EAD" w:rsidRPr="00280CF7" w:rsidRDefault="00F37EAD" w:rsidP="00F37EAD">
      <w:pPr>
        <w:spacing w:after="0" w:line="240" w:lineRule="auto"/>
        <w:jc w:val="center"/>
        <w:rPr>
          <w:b/>
          <w:sz w:val="36"/>
          <w:szCs w:val="36"/>
        </w:rPr>
      </w:pPr>
      <w:r w:rsidRPr="00280CF7">
        <w:rPr>
          <w:b/>
          <w:sz w:val="36"/>
          <w:szCs w:val="36"/>
        </w:rPr>
        <w:t>Les chapitres des Confréries de l’Académie</w:t>
      </w:r>
    </w:p>
    <w:p w:rsidR="00F37EAD" w:rsidRDefault="00F37EAD" w:rsidP="00F37EAD">
      <w:pPr>
        <w:pStyle w:val="Sansinterligne"/>
        <w:rPr>
          <w:rFonts w:ascii="Arial" w:hAnsi="Arial" w:cs="Arial"/>
          <w:sz w:val="24"/>
          <w:szCs w:val="24"/>
        </w:rPr>
      </w:pPr>
      <w:r>
        <w:rPr>
          <w:rFonts w:ascii="Arial" w:hAnsi="Arial" w:cs="Arial"/>
          <w:sz w:val="24"/>
          <w:szCs w:val="24"/>
        </w:rPr>
        <w:t>Dimanche 24 mars.-19       Ordre Gastronomique du Val de Loire  Ordre du Poêlon</w:t>
      </w:r>
    </w:p>
    <w:p w:rsidR="00F37EAD" w:rsidRDefault="00F37EAD" w:rsidP="00F37EAD">
      <w:pPr>
        <w:pStyle w:val="Sansinterligne"/>
        <w:rPr>
          <w:rFonts w:ascii="Arial" w:hAnsi="Arial" w:cs="Arial"/>
          <w:sz w:val="24"/>
          <w:szCs w:val="24"/>
        </w:rPr>
      </w:pPr>
      <w:r>
        <w:rPr>
          <w:rFonts w:ascii="Arial" w:hAnsi="Arial" w:cs="Arial"/>
          <w:sz w:val="24"/>
          <w:szCs w:val="24"/>
        </w:rPr>
        <w:t xml:space="preserve">Dimanche 24 mars.-19       Confrérie du Val de Claise  Le Coussin d’Amour </w:t>
      </w:r>
    </w:p>
    <w:p w:rsidR="00F37EAD" w:rsidRDefault="00F37EAD" w:rsidP="00F37EAD">
      <w:pPr>
        <w:pStyle w:val="Sansinterligne"/>
        <w:rPr>
          <w:rFonts w:ascii="Arial" w:hAnsi="Arial" w:cs="Arial"/>
          <w:sz w:val="24"/>
          <w:szCs w:val="24"/>
        </w:rPr>
      </w:pPr>
      <w:r>
        <w:rPr>
          <w:rFonts w:ascii="Arial" w:hAnsi="Arial" w:cs="Arial"/>
          <w:sz w:val="24"/>
          <w:szCs w:val="24"/>
        </w:rPr>
        <w:t xml:space="preserve">Samedi 4 avr.-20                Commanderie Cassis et Berry </w:t>
      </w:r>
    </w:p>
    <w:p w:rsidR="00F37EAD" w:rsidRDefault="00F37EAD" w:rsidP="00F37EAD">
      <w:pPr>
        <w:pStyle w:val="Sansinterligne"/>
        <w:rPr>
          <w:rFonts w:ascii="Arial" w:hAnsi="Arial" w:cs="Arial"/>
          <w:sz w:val="24"/>
          <w:szCs w:val="24"/>
        </w:rPr>
      </w:pPr>
      <w:r>
        <w:rPr>
          <w:rFonts w:ascii="Arial" w:hAnsi="Arial" w:cs="Arial"/>
          <w:sz w:val="24"/>
          <w:szCs w:val="24"/>
        </w:rPr>
        <w:t>Dimanche 7 avr.-19</w:t>
      </w:r>
      <w:r>
        <w:rPr>
          <w:rFonts w:ascii="Arial" w:hAnsi="Arial" w:cs="Arial"/>
          <w:sz w:val="24"/>
          <w:szCs w:val="24"/>
        </w:rPr>
        <w:tab/>
        <w:t xml:space="preserve">           Confrérie du Gâteau Vouvrillon </w:t>
      </w:r>
    </w:p>
    <w:p w:rsidR="00F37EAD" w:rsidRDefault="00F37EAD" w:rsidP="00F37EAD">
      <w:pPr>
        <w:pStyle w:val="Sansinterligne"/>
        <w:rPr>
          <w:rFonts w:ascii="Arial" w:hAnsi="Arial" w:cs="Arial"/>
          <w:sz w:val="24"/>
          <w:szCs w:val="24"/>
        </w:rPr>
      </w:pPr>
      <w:r>
        <w:rPr>
          <w:rFonts w:ascii="Arial" w:hAnsi="Arial" w:cs="Arial"/>
          <w:sz w:val="24"/>
          <w:szCs w:val="24"/>
        </w:rPr>
        <w:t xml:space="preserve">Samedi 1 juin 19                Confrérie des Tire-Douzils de la Grande Brosse </w:t>
      </w:r>
    </w:p>
    <w:p w:rsidR="00F37EAD" w:rsidRDefault="00F37EAD" w:rsidP="00F37EAD">
      <w:pPr>
        <w:pStyle w:val="Sansinterligne"/>
        <w:rPr>
          <w:rFonts w:ascii="Arial" w:hAnsi="Arial" w:cs="Arial"/>
          <w:sz w:val="24"/>
          <w:szCs w:val="24"/>
        </w:rPr>
      </w:pPr>
      <w:r>
        <w:rPr>
          <w:rFonts w:ascii="Arial" w:hAnsi="Arial" w:cs="Arial"/>
          <w:sz w:val="24"/>
          <w:szCs w:val="24"/>
        </w:rPr>
        <w:t>Dimanche 7 juil.-19            Confrérie des Façonneurs du Noble Osier</w:t>
      </w:r>
    </w:p>
    <w:p w:rsidR="00F37EAD" w:rsidRDefault="00F37EAD" w:rsidP="00F37EAD">
      <w:pPr>
        <w:pStyle w:val="Sansinterligne"/>
        <w:rPr>
          <w:rFonts w:ascii="Arial" w:hAnsi="Arial" w:cs="Arial"/>
          <w:sz w:val="24"/>
          <w:szCs w:val="24"/>
        </w:rPr>
      </w:pPr>
      <w:r>
        <w:rPr>
          <w:rFonts w:ascii="Arial" w:hAnsi="Arial" w:cs="Arial"/>
          <w:sz w:val="24"/>
          <w:szCs w:val="24"/>
        </w:rPr>
        <w:t>Samedi 7 sept.-19              Confrérie de la Tête de Veau Du Berry</w:t>
      </w:r>
    </w:p>
    <w:p w:rsidR="00F37EAD" w:rsidRDefault="00F37EAD" w:rsidP="00F37EAD">
      <w:pPr>
        <w:pStyle w:val="Sansinterligne"/>
        <w:rPr>
          <w:rFonts w:ascii="Arial" w:hAnsi="Arial" w:cs="Arial"/>
          <w:sz w:val="24"/>
          <w:szCs w:val="24"/>
        </w:rPr>
      </w:pPr>
      <w:r>
        <w:rPr>
          <w:rFonts w:ascii="Arial" w:hAnsi="Arial" w:cs="Arial"/>
          <w:sz w:val="24"/>
          <w:szCs w:val="24"/>
        </w:rPr>
        <w:t>Samedi 21 sept.-19            Confrérie des Cuers du Baril  70</w:t>
      </w:r>
      <w:r>
        <w:rPr>
          <w:rFonts w:ascii="Arial" w:hAnsi="Arial" w:cs="Arial"/>
          <w:sz w:val="24"/>
          <w:szCs w:val="24"/>
          <w:vertAlign w:val="superscript"/>
        </w:rPr>
        <w:t>ème</w:t>
      </w:r>
      <w:r>
        <w:rPr>
          <w:rFonts w:ascii="Arial" w:hAnsi="Arial" w:cs="Arial"/>
          <w:sz w:val="24"/>
          <w:szCs w:val="24"/>
        </w:rPr>
        <w:t xml:space="preserve"> anniversaire</w:t>
      </w:r>
    </w:p>
    <w:p w:rsidR="00F37EAD" w:rsidRDefault="00F37EAD" w:rsidP="00F37EAD">
      <w:pPr>
        <w:pStyle w:val="Sansinterligne"/>
        <w:rPr>
          <w:rFonts w:ascii="Arial" w:hAnsi="Arial" w:cs="Arial"/>
          <w:sz w:val="24"/>
          <w:szCs w:val="24"/>
        </w:rPr>
      </w:pPr>
      <w:r>
        <w:rPr>
          <w:rFonts w:ascii="Arial" w:hAnsi="Arial" w:cs="Arial"/>
          <w:sz w:val="24"/>
          <w:szCs w:val="24"/>
        </w:rPr>
        <w:t xml:space="preserve">samedi 5 oct.-19                 Confrérie des Vignerons des Coteaux du Cher </w:t>
      </w:r>
    </w:p>
    <w:p w:rsidR="00A6341E" w:rsidRDefault="00A6341E" w:rsidP="00F37EAD">
      <w:pPr>
        <w:pStyle w:val="Sansinterligne"/>
        <w:rPr>
          <w:rFonts w:ascii="Arial" w:hAnsi="Arial" w:cs="Arial"/>
          <w:sz w:val="24"/>
          <w:szCs w:val="24"/>
        </w:rPr>
      </w:pPr>
      <w:r>
        <w:rPr>
          <w:rFonts w:ascii="Arial" w:hAnsi="Arial" w:cs="Arial"/>
          <w:sz w:val="24"/>
          <w:szCs w:val="24"/>
        </w:rPr>
        <w:t xml:space="preserve">Samedi 19 octobre 2019  </w:t>
      </w:r>
      <w:r w:rsidR="00BE4F62">
        <w:rPr>
          <w:rFonts w:ascii="Arial" w:hAnsi="Arial" w:cs="Arial"/>
          <w:sz w:val="24"/>
          <w:szCs w:val="24"/>
        </w:rPr>
        <w:t xml:space="preserve"> </w:t>
      </w:r>
      <w:r>
        <w:rPr>
          <w:rFonts w:ascii="Arial" w:hAnsi="Arial" w:cs="Arial"/>
          <w:sz w:val="24"/>
          <w:szCs w:val="24"/>
        </w:rPr>
        <w:t>Confrérie des Culs d’Ours</w:t>
      </w:r>
    </w:p>
    <w:p w:rsidR="00F37EAD" w:rsidRDefault="00F37EAD" w:rsidP="00F37EAD">
      <w:pPr>
        <w:pStyle w:val="Sansinterligne"/>
        <w:rPr>
          <w:rFonts w:ascii="Arial" w:hAnsi="Arial" w:cs="Arial"/>
          <w:sz w:val="24"/>
          <w:szCs w:val="24"/>
        </w:rPr>
      </w:pPr>
      <w:r>
        <w:rPr>
          <w:rFonts w:ascii="Arial" w:hAnsi="Arial" w:cs="Arial"/>
          <w:sz w:val="24"/>
          <w:szCs w:val="24"/>
        </w:rPr>
        <w:t xml:space="preserve">Dimanche 10 </w:t>
      </w:r>
      <w:r w:rsidR="00512885">
        <w:rPr>
          <w:rFonts w:ascii="Arial" w:hAnsi="Arial" w:cs="Arial"/>
          <w:sz w:val="24"/>
          <w:szCs w:val="24"/>
        </w:rPr>
        <w:t>nov.</w:t>
      </w:r>
      <w:r w:rsidR="00BE4F62">
        <w:rPr>
          <w:rFonts w:ascii="Arial" w:hAnsi="Arial" w:cs="Arial"/>
          <w:sz w:val="24"/>
          <w:szCs w:val="24"/>
        </w:rPr>
        <w:t xml:space="preserve"> 2019      </w:t>
      </w:r>
      <w:r>
        <w:rPr>
          <w:rFonts w:ascii="Arial" w:hAnsi="Arial" w:cs="Arial"/>
          <w:sz w:val="24"/>
          <w:szCs w:val="24"/>
        </w:rPr>
        <w:t>Gouteux de Bernache</w:t>
      </w:r>
    </w:p>
    <w:p w:rsidR="00F37EAD" w:rsidRDefault="00F37EAD" w:rsidP="00F37EAD">
      <w:pPr>
        <w:pStyle w:val="Sansinterligne"/>
        <w:rPr>
          <w:rFonts w:ascii="Arial" w:hAnsi="Arial" w:cs="Arial"/>
          <w:sz w:val="24"/>
          <w:szCs w:val="24"/>
        </w:rPr>
      </w:pPr>
      <w:r>
        <w:rPr>
          <w:rFonts w:ascii="Arial" w:hAnsi="Arial" w:cs="Arial"/>
          <w:sz w:val="24"/>
          <w:szCs w:val="24"/>
        </w:rPr>
        <w:t xml:space="preserve">Samedi 16 nov.-19             Confr Bannerets du Vieux Chenin et du Grolleau de Ridel  </w:t>
      </w:r>
    </w:p>
    <w:p w:rsidR="00F37EAD" w:rsidRDefault="00F37EAD" w:rsidP="00F37EAD">
      <w:pPr>
        <w:pStyle w:val="Sansinterligne"/>
        <w:rPr>
          <w:rFonts w:ascii="Arial" w:hAnsi="Arial" w:cs="Arial"/>
          <w:sz w:val="24"/>
          <w:szCs w:val="24"/>
        </w:rPr>
      </w:pPr>
      <w:r>
        <w:rPr>
          <w:rFonts w:ascii="Arial" w:hAnsi="Arial" w:cs="Arial"/>
          <w:sz w:val="24"/>
          <w:szCs w:val="24"/>
        </w:rPr>
        <w:t>Dimanche 24 nov.-19         Confrérie du Pithiviers</w:t>
      </w:r>
    </w:p>
    <w:p w:rsidR="00F37EAD" w:rsidRDefault="00CE7C82" w:rsidP="00F37EAD">
      <w:pPr>
        <w:pStyle w:val="Sansinterligne"/>
        <w:rPr>
          <w:rFonts w:ascii="Arial" w:hAnsi="Arial" w:cs="Arial"/>
          <w:sz w:val="24"/>
          <w:szCs w:val="24"/>
        </w:rPr>
      </w:pPr>
      <w:r>
        <w:rPr>
          <w:rFonts w:ascii="Arial" w:hAnsi="Arial" w:cs="Arial"/>
          <w:sz w:val="24"/>
          <w:szCs w:val="24"/>
        </w:rPr>
        <w:t xml:space="preserve">Premier trimestre  2020   à confirmer    </w:t>
      </w:r>
      <w:r w:rsidR="00A6341E">
        <w:rPr>
          <w:rFonts w:ascii="Arial" w:hAnsi="Arial" w:cs="Arial"/>
          <w:sz w:val="24"/>
          <w:szCs w:val="24"/>
        </w:rPr>
        <w:t xml:space="preserve">   Gr</w:t>
      </w:r>
      <w:r w:rsidR="00BE4F62">
        <w:rPr>
          <w:rFonts w:ascii="Arial" w:hAnsi="Arial" w:cs="Arial"/>
          <w:sz w:val="24"/>
          <w:szCs w:val="24"/>
        </w:rPr>
        <w:t>an</w:t>
      </w:r>
      <w:r w:rsidR="00A6341E">
        <w:rPr>
          <w:rFonts w:ascii="Arial" w:hAnsi="Arial" w:cs="Arial"/>
          <w:sz w:val="24"/>
          <w:szCs w:val="24"/>
        </w:rPr>
        <w:t>dgousiers</w:t>
      </w:r>
    </w:p>
    <w:p w:rsidR="00A6341E" w:rsidRDefault="009957C5" w:rsidP="00F37EAD">
      <w:pPr>
        <w:pStyle w:val="Sansinterligne"/>
        <w:rPr>
          <w:rFonts w:ascii="Arial" w:hAnsi="Arial" w:cs="Arial"/>
          <w:sz w:val="24"/>
          <w:szCs w:val="24"/>
        </w:rPr>
      </w:pPr>
      <w:r>
        <w:rPr>
          <w:rFonts w:ascii="Arial" w:hAnsi="Arial" w:cs="Arial"/>
          <w:sz w:val="24"/>
          <w:szCs w:val="24"/>
        </w:rPr>
        <w:t xml:space="preserve">Dimanche 15 mars 2020 à confirmer </w:t>
      </w:r>
      <w:r w:rsidR="00BE4F62">
        <w:rPr>
          <w:rFonts w:ascii="Arial" w:hAnsi="Arial" w:cs="Arial"/>
          <w:sz w:val="24"/>
          <w:szCs w:val="24"/>
        </w:rPr>
        <w:t xml:space="preserve">     </w:t>
      </w:r>
      <w:r>
        <w:rPr>
          <w:rFonts w:ascii="Arial" w:hAnsi="Arial" w:cs="Arial"/>
          <w:sz w:val="24"/>
          <w:szCs w:val="24"/>
        </w:rPr>
        <w:t xml:space="preserve">Ordre du </w:t>
      </w:r>
      <w:r w:rsidR="00BE4F62">
        <w:rPr>
          <w:rFonts w:ascii="Arial" w:hAnsi="Arial" w:cs="Arial"/>
          <w:sz w:val="24"/>
          <w:szCs w:val="24"/>
        </w:rPr>
        <w:t>Poêlon</w:t>
      </w:r>
    </w:p>
    <w:p w:rsidR="000A5412" w:rsidRDefault="000A5412" w:rsidP="00F37EAD">
      <w:pPr>
        <w:pStyle w:val="Sansinterligne"/>
        <w:rPr>
          <w:rFonts w:ascii="Arial" w:hAnsi="Arial" w:cs="Arial"/>
          <w:sz w:val="24"/>
          <w:szCs w:val="24"/>
        </w:rPr>
      </w:pPr>
      <w:r>
        <w:rPr>
          <w:rFonts w:ascii="Arial" w:hAnsi="Arial" w:cs="Arial"/>
          <w:sz w:val="24"/>
          <w:szCs w:val="24"/>
        </w:rPr>
        <w:t>Samedi 25 janvier 2020 ou sam1er février  Fleures Truffes</w:t>
      </w:r>
    </w:p>
    <w:p w:rsidR="000A5412" w:rsidRDefault="000A5412" w:rsidP="000A5412">
      <w:pPr>
        <w:pStyle w:val="Sansinterligne"/>
        <w:rPr>
          <w:rFonts w:ascii="Arial" w:hAnsi="Arial" w:cs="Arial"/>
          <w:sz w:val="24"/>
          <w:szCs w:val="24"/>
        </w:rPr>
      </w:pPr>
      <w:r>
        <w:rPr>
          <w:rFonts w:ascii="Arial" w:hAnsi="Arial" w:cs="Arial"/>
          <w:sz w:val="24"/>
          <w:szCs w:val="24"/>
        </w:rPr>
        <w:t xml:space="preserve">Dimanche  2 février 2020 </w:t>
      </w:r>
      <w:r w:rsidR="00BE4F62">
        <w:rPr>
          <w:rFonts w:ascii="Arial" w:hAnsi="Arial" w:cs="Arial"/>
          <w:sz w:val="24"/>
          <w:szCs w:val="24"/>
        </w:rPr>
        <w:t xml:space="preserve">   </w:t>
      </w:r>
      <w:r>
        <w:rPr>
          <w:rFonts w:ascii="Arial" w:hAnsi="Arial" w:cs="Arial"/>
          <w:sz w:val="24"/>
          <w:szCs w:val="24"/>
        </w:rPr>
        <w:t xml:space="preserve">Saint Vincent de </w:t>
      </w:r>
      <w:r w:rsidR="00BE4F62">
        <w:rPr>
          <w:rFonts w:ascii="Arial" w:hAnsi="Arial" w:cs="Arial"/>
          <w:sz w:val="24"/>
          <w:szCs w:val="24"/>
        </w:rPr>
        <w:t>Vallères</w:t>
      </w:r>
    </w:p>
    <w:p w:rsidR="000A5412" w:rsidRDefault="00BE4F62" w:rsidP="00F37EAD">
      <w:pPr>
        <w:pStyle w:val="Sansinterligne"/>
        <w:rPr>
          <w:rFonts w:ascii="Arial" w:hAnsi="Arial" w:cs="Arial"/>
          <w:sz w:val="24"/>
          <w:szCs w:val="24"/>
        </w:rPr>
      </w:pPr>
      <w:r>
        <w:rPr>
          <w:rFonts w:ascii="Arial" w:hAnsi="Arial" w:cs="Arial"/>
          <w:sz w:val="24"/>
          <w:szCs w:val="24"/>
        </w:rPr>
        <w:t>Samedi début mars 2020    Confrérie des Chevaliers Gustateurs du Cœur de France</w:t>
      </w:r>
    </w:p>
    <w:p w:rsidR="000A5412" w:rsidRDefault="000A5412" w:rsidP="000A5412">
      <w:pPr>
        <w:pStyle w:val="Sansinterligne"/>
        <w:rPr>
          <w:rFonts w:ascii="Arial" w:hAnsi="Arial" w:cs="Arial"/>
          <w:sz w:val="24"/>
          <w:szCs w:val="24"/>
        </w:rPr>
      </w:pPr>
      <w:r>
        <w:rPr>
          <w:rFonts w:ascii="Arial" w:hAnsi="Arial" w:cs="Arial"/>
          <w:sz w:val="24"/>
          <w:szCs w:val="24"/>
        </w:rPr>
        <w:t xml:space="preserve">Samedi 4 avr.-20 à confirmer    Commanderie Cassis et Berry </w:t>
      </w:r>
    </w:p>
    <w:p w:rsidR="00A6341E" w:rsidRDefault="00A6341E" w:rsidP="00F37EAD">
      <w:pPr>
        <w:pStyle w:val="Sansinterligne"/>
        <w:rPr>
          <w:rFonts w:ascii="Arial" w:hAnsi="Arial" w:cs="Arial"/>
          <w:sz w:val="24"/>
          <w:szCs w:val="24"/>
        </w:rPr>
      </w:pPr>
      <w:r>
        <w:rPr>
          <w:rFonts w:ascii="Arial" w:hAnsi="Arial" w:cs="Arial"/>
          <w:sz w:val="24"/>
          <w:szCs w:val="24"/>
        </w:rPr>
        <w:t xml:space="preserve">Samedi 6 juin 2020         Tire Douzils de la Grande Brosse même date depuis 50 ans   Samedi 6 juin 2020      </w:t>
      </w:r>
      <w:r w:rsidR="00BE4F62">
        <w:rPr>
          <w:rFonts w:ascii="Arial" w:hAnsi="Arial" w:cs="Arial"/>
          <w:sz w:val="24"/>
          <w:szCs w:val="24"/>
        </w:rPr>
        <w:t xml:space="preserve">    </w:t>
      </w:r>
      <w:r>
        <w:rPr>
          <w:rFonts w:ascii="Arial" w:hAnsi="Arial" w:cs="Arial"/>
          <w:sz w:val="24"/>
          <w:szCs w:val="24"/>
        </w:rPr>
        <w:t xml:space="preserve">   nougat de Tours</w:t>
      </w:r>
    </w:p>
    <w:p w:rsidR="00F37EAD" w:rsidRDefault="00F37EAD" w:rsidP="00F37EAD">
      <w:pPr>
        <w:pStyle w:val="Sansinterligne"/>
        <w:rPr>
          <w:rFonts w:ascii="Arial" w:hAnsi="Arial" w:cs="Arial"/>
          <w:sz w:val="24"/>
          <w:szCs w:val="24"/>
        </w:rPr>
      </w:pPr>
      <w:r>
        <w:rPr>
          <w:rFonts w:ascii="Arial" w:hAnsi="Arial" w:cs="Arial"/>
          <w:sz w:val="24"/>
          <w:szCs w:val="24"/>
        </w:rPr>
        <w:t xml:space="preserve">A confirmer                       </w:t>
      </w:r>
      <w:r w:rsidR="00BE4F62">
        <w:rPr>
          <w:rFonts w:ascii="Arial" w:hAnsi="Arial" w:cs="Arial"/>
          <w:sz w:val="24"/>
          <w:szCs w:val="24"/>
        </w:rPr>
        <w:t xml:space="preserve"> </w:t>
      </w:r>
      <w:r>
        <w:rPr>
          <w:rFonts w:ascii="Arial" w:hAnsi="Arial" w:cs="Arial"/>
          <w:sz w:val="24"/>
          <w:szCs w:val="24"/>
        </w:rPr>
        <w:t xml:space="preserve">  Confrérie des Grands Escuyers </w:t>
      </w:r>
    </w:p>
    <w:p w:rsidR="0085644D" w:rsidRDefault="0085644D">
      <w:pPr>
        <w:rPr>
          <w:rFonts w:ascii="Arial" w:hAnsi="Arial" w:cs="Arial"/>
          <w:sz w:val="24"/>
          <w:szCs w:val="24"/>
        </w:rPr>
      </w:pPr>
    </w:p>
    <w:p w:rsidR="0074001E" w:rsidRDefault="0074001E">
      <w:pPr>
        <w:rPr>
          <w:rFonts w:ascii="Arial" w:hAnsi="Arial" w:cs="Arial"/>
          <w:sz w:val="24"/>
          <w:szCs w:val="24"/>
        </w:rPr>
      </w:pPr>
      <w:r>
        <w:rPr>
          <w:rFonts w:ascii="Arial" w:hAnsi="Arial" w:cs="Arial"/>
          <w:sz w:val="24"/>
          <w:szCs w:val="24"/>
        </w:rPr>
        <w:t xml:space="preserve">En fin de réunion le compte rendu de la réunion de Vallères du 5 novembre 2008  a été </w:t>
      </w:r>
      <w:r w:rsidR="00BE4F62">
        <w:rPr>
          <w:rFonts w:ascii="Arial" w:hAnsi="Arial" w:cs="Arial"/>
          <w:sz w:val="24"/>
          <w:szCs w:val="24"/>
        </w:rPr>
        <w:t>validé</w:t>
      </w:r>
      <w:r>
        <w:rPr>
          <w:rFonts w:ascii="Arial" w:hAnsi="Arial" w:cs="Arial"/>
          <w:sz w:val="24"/>
          <w:szCs w:val="24"/>
        </w:rPr>
        <w:t xml:space="preserve">  à l’unanimité</w:t>
      </w:r>
      <w:r w:rsidR="00BE4F62">
        <w:rPr>
          <w:rFonts w:ascii="Arial" w:hAnsi="Arial" w:cs="Arial"/>
          <w:sz w:val="24"/>
          <w:szCs w:val="24"/>
        </w:rPr>
        <w:t>.</w:t>
      </w:r>
    </w:p>
    <w:p w:rsidR="0074001E" w:rsidRDefault="0074001E">
      <w:pPr>
        <w:rPr>
          <w:rFonts w:ascii="Arial" w:hAnsi="Arial" w:cs="Arial"/>
          <w:sz w:val="24"/>
          <w:szCs w:val="24"/>
        </w:rPr>
      </w:pPr>
    </w:p>
    <w:p w:rsidR="0074001E" w:rsidRDefault="0074001E">
      <w:pPr>
        <w:rPr>
          <w:rFonts w:ascii="Arial" w:hAnsi="Arial" w:cs="Arial"/>
          <w:sz w:val="24"/>
          <w:szCs w:val="24"/>
        </w:rPr>
      </w:pPr>
      <w:r>
        <w:rPr>
          <w:rFonts w:ascii="Arial" w:hAnsi="Arial" w:cs="Arial"/>
          <w:sz w:val="24"/>
          <w:szCs w:val="24"/>
        </w:rPr>
        <w:t xml:space="preserve">Puis il a fallu renouveler le </w:t>
      </w:r>
      <w:r w:rsidRPr="00F81C10">
        <w:rPr>
          <w:rFonts w:ascii="Arial" w:hAnsi="Arial" w:cs="Arial"/>
          <w:b/>
          <w:sz w:val="24"/>
          <w:szCs w:val="24"/>
        </w:rPr>
        <w:t>bureau et le Conseil d’Administration</w:t>
      </w:r>
      <w:r>
        <w:rPr>
          <w:rFonts w:ascii="Arial" w:hAnsi="Arial" w:cs="Arial"/>
          <w:sz w:val="24"/>
          <w:szCs w:val="24"/>
        </w:rPr>
        <w:t>. Tous les candidats aux différents postes ont été élus à l’unanimité.</w:t>
      </w:r>
    </w:p>
    <w:p w:rsidR="0074001E" w:rsidRDefault="0074001E">
      <w:pPr>
        <w:rPr>
          <w:rFonts w:ascii="Arial" w:hAnsi="Arial" w:cs="Arial"/>
          <w:sz w:val="24"/>
          <w:szCs w:val="24"/>
        </w:rPr>
      </w:pPr>
    </w:p>
    <w:p w:rsidR="0074001E" w:rsidRDefault="0074001E">
      <w:pPr>
        <w:rPr>
          <w:rFonts w:ascii="Arial" w:hAnsi="Arial" w:cs="Arial"/>
          <w:sz w:val="24"/>
          <w:szCs w:val="24"/>
        </w:rPr>
      </w:pPr>
      <w:r>
        <w:rPr>
          <w:rFonts w:ascii="Arial" w:hAnsi="Arial" w:cs="Arial"/>
          <w:sz w:val="24"/>
          <w:szCs w:val="24"/>
        </w:rPr>
        <w:t xml:space="preserve">Présidence  Solange Massenavette </w:t>
      </w:r>
      <w:r w:rsidR="00E22946">
        <w:rPr>
          <w:rFonts w:ascii="Arial" w:hAnsi="Arial" w:cs="Arial"/>
          <w:sz w:val="24"/>
          <w:szCs w:val="24"/>
        </w:rPr>
        <w:t xml:space="preserve">de la Commanderie Cassis et Berry </w:t>
      </w:r>
      <w:r w:rsidR="00BE4F62">
        <w:rPr>
          <w:rFonts w:ascii="Arial" w:hAnsi="Arial" w:cs="Arial"/>
          <w:sz w:val="24"/>
          <w:szCs w:val="24"/>
        </w:rPr>
        <w:t>a été réélue</w:t>
      </w:r>
    </w:p>
    <w:p w:rsidR="0074001E" w:rsidRDefault="0074001E">
      <w:pPr>
        <w:rPr>
          <w:rFonts w:ascii="Arial" w:hAnsi="Arial" w:cs="Arial"/>
          <w:sz w:val="24"/>
          <w:szCs w:val="24"/>
        </w:rPr>
      </w:pPr>
      <w:r>
        <w:rPr>
          <w:rFonts w:ascii="Arial" w:hAnsi="Arial" w:cs="Arial"/>
          <w:sz w:val="24"/>
          <w:szCs w:val="24"/>
        </w:rPr>
        <w:t>1</w:t>
      </w:r>
      <w:r w:rsidRPr="0074001E">
        <w:rPr>
          <w:rFonts w:ascii="Arial" w:hAnsi="Arial" w:cs="Arial"/>
          <w:sz w:val="24"/>
          <w:szCs w:val="24"/>
          <w:vertAlign w:val="superscript"/>
        </w:rPr>
        <w:t>er</w:t>
      </w:r>
      <w:r>
        <w:rPr>
          <w:rFonts w:ascii="Arial" w:hAnsi="Arial" w:cs="Arial"/>
          <w:sz w:val="24"/>
          <w:szCs w:val="24"/>
        </w:rPr>
        <w:t xml:space="preserve"> </w:t>
      </w:r>
      <w:r w:rsidR="00F81C10">
        <w:rPr>
          <w:rFonts w:ascii="Arial" w:hAnsi="Arial" w:cs="Arial"/>
          <w:sz w:val="24"/>
          <w:szCs w:val="24"/>
        </w:rPr>
        <w:t>vice-président</w:t>
      </w:r>
      <w:r>
        <w:rPr>
          <w:rFonts w:ascii="Arial" w:hAnsi="Arial" w:cs="Arial"/>
          <w:sz w:val="24"/>
          <w:szCs w:val="24"/>
        </w:rPr>
        <w:t xml:space="preserve"> Jacky Poidevin</w:t>
      </w:r>
      <w:r w:rsidR="00E22946">
        <w:rPr>
          <w:rFonts w:ascii="Arial" w:hAnsi="Arial" w:cs="Arial"/>
          <w:sz w:val="24"/>
          <w:szCs w:val="24"/>
        </w:rPr>
        <w:t xml:space="preserve"> de la Confrérie des Vignerons des Coteaux du Cher</w:t>
      </w:r>
    </w:p>
    <w:p w:rsidR="0074001E" w:rsidRDefault="00E22946">
      <w:pPr>
        <w:rPr>
          <w:rFonts w:ascii="Arial" w:hAnsi="Arial" w:cs="Arial"/>
          <w:sz w:val="24"/>
          <w:szCs w:val="24"/>
        </w:rPr>
      </w:pPr>
      <w:r>
        <w:rPr>
          <w:rFonts w:ascii="Arial" w:hAnsi="Arial" w:cs="Arial"/>
          <w:sz w:val="24"/>
          <w:szCs w:val="24"/>
        </w:rPr>
        <w:t>2</w:t>
      </w:r>
      <w:r w:rsidR="0074001E">
        <w:rPr>
          <w:rFonts w:ascii="Arial" w:hAnsi="Arial" w:cs="Arial"/>
          <w:sz w:val="24"/>
          <w:szCs w:val="24"/>
        </w:rPr>
        <w:t xml:space="preserve">me </w:t>
      </w:r>
      <w:r w:rsidR="00F81C10">
        <w:rPr>
          <w:rFonts w:ascii="Arial" w:hAnsi="Arial" w:cs="Arial"/>
          <w:sz w:val="24"/>
          <w:szCs w:val="24"/>
        </w:rPr>
        <w:t>vice-président</w:t>
      </w:r>
      <w:r w:rsidR="0074001E">
        <w:rPr>
          <w:rFonts w:ascii="Arial" w:hAnsi="Arial" w:cs="Arial"/>
          <w:sz w:val="24"/>
          <w:szCs w:val="24"/>
        </w:rPr>
        <w:t xml:space="preserve"> </w:t>
      </w:r>
      <w:r>
        <w:rPr>
          <w:rFonts w:ascii="Arial" w:hAnsi="Arial" w:cs="Arial"/>
          <w:sz w:val="24"/>
          <w:szCs w:val="24"/>
        </w:rPr>
        <w:t xml:space="preserve"> Jacky Poussin de l’Ordre Gastronomique du Val de Loire Ordre du </w:t>
      </w:r>
      <w:r w:rsidR="00F81C10">
        <w:rPr>
          <w:rFonts w:ascii="Arial" w:hAnsi="Arial" w:cs="Arial"/>
          <w:sz w:val="24"/>
          <w:szCs w:val="24"/>
        </w:rPr>
        <w:t>Poêlon</w:t>
      </w:r>
      <w:r>
        <w:rPr>
          <w:rFonts w:ascii="Arial" w:hAnsi="Arial" w:cs="Arial"/>
          <w:sz w:val="24"/>
          <w:szCs w:val="24"/>
        </w:rPr>
        <w:t>.</w:t>
      </w:r>
    </w:p>
    <w:p w:rsidR="00E22946" w:rsidRDefault="00E22946">
      <w:pPr>
        <w:rPr>
          <w:rFonts w:ascii="Arial" w:hAnsi="Arial" w:cs="Arial"/>
          <w:sz w:val="24"/>
          <w:szCs w:val="24"/>
        </w:rPr>
      </w:pPr>
      <w:r>
        <w:rPr>
          <w:rFonts w:ascii="Arial" w:hAnsi="Arial" w:cs="Arial"/>
          <w:sz w:val="24"/>
          <w:szCs w:val="24"/>
        </w:rPr>
        <w:t>Secrétaire Edmond-Louis Simoneau de la Confrérie des Tire-Douzils de la Grande Bross</w:t>
      </w:r>
      <w:r w:rsidR="00F81C10">
        <w:rPr>
          <w:rFonts w:ascii="Arial" w:hAnsi="Arial" w:cs="Arial"/>
          <w:sz w:val="24"/>
          <w:szCs w:val="24"/>
        </w:rPr>
        <w:t>e</w:t>
      </w:r>
      <w:r w:rsidR="00BE4F62">
        <w:rPr>
          <w:rFonts w:ascii="Arial" w:hAnsi="Arial" w:cs="Arial"/>
          <w:sz w:val="24"/>
          <w:szCs w:val="24"/>
        </w:rPr>
        <w:t xml:space="preserve"> réélu</w:t>
      </w:r>
    </w:p>
    <w:p w:rsidR="00E22946" w:rsidRDefault="00E22946">
      <w:pPr>
        <w:rPr>
          <w:rFonts w:ascii="Arial" w:hAnsi="Arial" w:cs="Arial"/>
          <w:sz w:val="24"/>
          <w:szCs w:val="24"/>
        </w:rPr>
      </w:pPr>
      <w:r>
        <w:rPr>
          <w:rFonts w:ascii="Arial" w:hAnsi="Arial" w:cs="Arial"/>
          <w:sz w:val="24"/>
          <w:szCs w:val="24"/>
        </w:rPr>
        <w:lastRenderedPageBreak/>
        <w:t>Secrétaire adjoint Alain Lambec de la confrérie des Compagnons de Saint Vincent de Vallères</w:t>
      </w:r>
    </w:p>
    <w:p w:rsidR="00E22946" w:rsidRDefault="00E22946">
      <w:pPr>
        <w:rPr>
          <w:rFonts w:ascii="Arial" w:hAnsi="Arial" w:cs="Arial"/>
          <w:sz w:val="24"/>
          <w:szCs w:val="24"/>
        </w:rPr>
      </w:pPr>
      <w:r>
        <w:rPr>
          <w:rFonts w:ascii="Arial" w:hAnsi="Arial" w:cs="Arial"/>
          <w:sz w:val="24"/>
          <w:szCs w:val="24"/>
        </w:rPr>
        <w:t>Trésorier Pierre Renard de la Confrérie des Cuers de Baril a été réélu.</w:t>
      </w:r>
    </w:p>
    <w:p w:rsidR="00E22946" w:rsidRDefault="00E22946" w:rsidP="00E22946">
      <w:pPr>
        <w:rPr>
          <w:rFonts w:ascii="Arial" w:hAnsi="Arial" w:cs="Arial"/>
          <w:sz w:val="24"/>
          <w:szCs w:val="24"/>
        </w:rPr>
      </w:pPr>
      <w:r>
        <w:rPr>
          <w:rFonts w:ascii="Arial" w:hAnsi="Arial" w:cs="Arial"/>
          <w:sz w:val="24"/>
          <w:szCs w:val="24"/>
        </w:rPr>
        <w:t>Trésorière adjointe  Chantal Lefèvre de la Confrérie des Vignerons des Coteaux du Cher</w:t>
      </w:r>
    </w:p>
    <w:p w:rsidR="00E22946" w:rsidRDefault="00E22946">
      <w:pPr>
        <w:rPr>
          <w:rFonts w:ascii="Arial" w:hAnsi="Arial" w:cs="Arial"/>
          <w:sz w:val="24"/>
          <w:szCs w:val="24"/>
        </w:rPr>
      </w:pPr>
      <w:r>
        <w:rPr>
          <w:rFonts w:ascii="Arial" w:hAnsi="Arial" w:cs="Arial"/>
          <w:sz w:val="24"/>
          <w:szCs w:val="24"/>
        </w:rPr>
        <w:t xml:space="preserve">Ensuite les </w:t>
      </w:r>
      <w:r w:rsidRPr="00F81C10">
        <w:rPr>
          <w:rFonts w:ascii="Arial" w:hAnsi="Arial" w:cs="Arial"/>
          <w:b/>
          <w:sz w:val="24"/>
          <w:szCs w:val="24"/>
        </w:rPr>
        <w:t>délégués départementaux</w:t>
      </w:r>
      <w:r>
        <w:rPr>
          <w:rFonts w:ascii="Arial" w:hAnsi="Arial" w:cs="Arial"/>
          <w:sz w:val="24"/>
          <w:szCs w:val="24"/>
        </w:rPr>
        <w:t xml:space="preserve"> ont été élus tous à l’unanimité</w:t>
      </w:r>
    </w:p>
    <w:p w:rsidR="00E22946" w:rsidRDefault="00E22946">
      <w:pPr>
        <w:rPr>
          <w:rFonts w:ascii="Arial" w:hAnsi="Arial" w:cs="Arial"/>
          <w:sz w:val="24"/>
          <w:szCs w:val="24"/>
        </w:rPr>
      </w:pPr>
      <w:r>
        <w:rPr>
          <w:rFonts w:ascii="Arial" w:hAnsi="Arial" w:cs="Arial"/>
          <w:sz w:val="24"/>
          <w:szCs w:val="24"/>
        </w:rPr>
        <w:t>45 Gérard Bobet de la Confrérie du Pithiviers</w:t>
      </w:r>
    </w:p>
    <w:p w:rsidR="00E22946" w:rsidRDefault="00E22946">
      <w:pPr>
        <w:rPr>
          <w:rFonts w:ascii="Arial" w:hAnsi="Arial" w:cs="Arial"/>
          <w:sz w:val="24"/>
          <w:szCs w:val="24"/>
        </w:rPr>
      </w:pPr>
      <w:r>
        <w:rPr>
          <w:rFonts w:ascii="Arial" w:hAnsi="Arial" w:cs="Arial"/>
          <w:sz w:val="24"/>
          <w:szCs w:val="24"/>
        </w:rPr>
        <w:t xml:space="preserve">41 Carole Dé Francisci Rousseau de la confrérie des </w:t>
      </w:r>
      <w:r w:rsidR="00512885">
        <w:rPr>
          <w:rFonts w:ascii="Arial" w:hAnsi="Arial" w:cs="Arial"/>
          <w:sz w:val="24"/>
          <w:szCs w:val="24"/>
        </w:rPr>
        <w:t xml:space="preserve">Mangeux de fromage de Chieuv et </w:t>
      </w:r>
      <w:r>
        <w:rPr>
          <w:rFonts w:ascii="Arial" w:hAnsi="Arial" w:cs="Arial"/>
          <w:sz w:val="24"/>
          <w:szCs w:val="24"/>
        </w:rPr>
        <w:t>Escuyers de Gâtine et Fromages de chèvres.</w:t>
      </w:r>
    </w:p>
    <w:p w:rsidR="00E22946" w:rsidRDefault="00E22946" w:rsidP="00E22946">
      <w:pPr>
        <w:rPr>
          <w:rFonts w:ascii="Arial" w:hAnsi="Arial" w:cs="Arial"/>
          <w:sz w:val="24"/>
          <w:szCs w:val="24"/>
        </w:rPr>
      </w:pPr>
      <w:r>
        <w:rPr>
          <w:rFonts w:ascii="Arial" w:hAnsi="Arial" w:cs="Arial"/>
          <w:sz w:val="24"/>
          <w:szCs w:val="24"/>
        </w:rPr>
        <w:t>37 Rémi Delaunay confrérie des Compagnons de Saint Vincent de Vallères</w:t>
      </w:r>
    </w:p>
    <w:p w:rsidR="00E22946" w:rsidRDefault="00E22946">
      <w:pPr>
        <w:rPr>
          <w:rFonts w:ascii="Arial" w:hAnsi="Arial" w:cs="Arial"/>
          <w:sz w:val="24"/>
          <w:szCs w:val="24"/>
        </w:rPr>
      </w:pPr>
      <w:r>
        <w:rPr>
          <w:rFonts w:ascii="Arial" w:hAnsi="Arial" w:cs="Arial"/>
          <w:sz w:val="24"/>
          <w:szCs w:val="24"/>
        </w:rPr>
        <w:t xml:space="preserve">36 Jacky Bouvier de la Confrérie de la Tête de Veau de </w:t>
      </w:r>
      <w:r w:rsidR="00F81C10">
        <w:rPr>
          <w:rFonts w:ascii="Arial" w:hAnsi="Arial" w:cs="Arial"/>
          <w:sz w:val="24"/>
          <w:szCs w:val="24"/>
        </w:rPr>
        <w:t>Châteauroux</w:t>
      </w:r>
    </w:p>
    <w:p w:rsidR="00E22946" w:rsidRDefault="00E22946">
      <w:pPr>
        <w:rPr>
          <w:rFonts w:ascii="Arial" w:hAnsi="Arial" w:cs="Arial"/>
          <w:sz w:val="24"/>
          <w:szCs w:val="24"/>
        </w:rPr>
      </w:pPr>
      <w:r>
        <w:rPr>
          <w:rFonts w:ascii="Arial" w:hAnsi="Arial" w:cs="Arial"/>
          <w:sz w:val="24"/>
          <w:szCs w:val="24"/>
        </w:rPr>
        <w:t>18 Nicole Feuvrais de la Confrérie des Mangeux de que</w:t>
      </w:r>
      <w:r w:rsidR="00F81C10">
        <w:rPr>
          <w:rFonts w:ascii="Arial" w:hAnsi="Arial" w:cs="Arial"/>
          <w:sz w:val="24"/>
          <w:szCs w:val="24"/>
        </w:rPr>
        <w:t>ue</w:t>
      </w:r>
      <w:r>
        <w:rPr>
          <w:rFonts w:ascii="Arial" w:hAnsi="Arial" w:cs="Arial"/>
          <w:sz w:val="24"/>
          <w:szCs w:val="24"/>
        </w:rPr>
        <w:t>s de bœuf de Vierzon.</w:t>
      </w:r>
    </w:p>
    <w:p w:rsidR="00E22946" w:rsidRDefault="00E22946">
      <w:pPr>
        <w:rPr>
          <w:rFonts w:ascii="Arial" w:hAnsi="Arial" w:cs="Arial"/>
          <w:sz w:val="24"/>
          <w:szCs w:val="24"/>
        </w:rPr>
      </w:pPr>
    </w:p>
    <w:p w:rsidR="00E22946" w:rsidRDefault="00E22946">
      <w:pPr>
        <w:rPr>
          <w:rFonts w:ascii="Arial" w:hAnsi="Arial" w:cs="Arial"/>
          <w:sz w:val="24"/>
          <w:szCs w:val="24"/>
        </w:rPr>
      </w:pPr>
      <w:r>
        <w:rPr>
          <w:rFonts w:ascii="Arial" w:hAnsi="Arial" w:cs="Arial"/>
          <w:sz w:val="24"/>
          <w:szCs w:val="24"/>
        </w:rPr>
        <w:t xml:space="preserve">La réunion s’est </w:t>
      </w:r>
      <w:r w:rsidR="00F81C10">
        <w:rPr>
          <w:rFonts w:ascii="Arial" w:hAnsi="Arial" w:cs="Arial"/>
          <w:sz w:val="24"/>
          <w:szCs w:val="24"/>
        </w:rPr>
        <w:t>terminée</w:t>
      </w:r>
      <w:r>
        <w:rPr>
          <w:rFonts w:ascii="Arial" w:hAnsi="Arial" w:cs="Arial"/>
          <w:sz w:val="24"/>
          <w:szCs w:val="24"/>
        </w:rPr>
        <w:t xml:space="preserve"> en prenant date pour la </w:t>
      </w:r>
      <w:r w:rsidR="00F81C10">
        <w:rPr>
          <w:rFonts w:ascii="Arial" w:hAnsi="Arial" w:cs="Arial"/>
          <w:sz w:val="24"/>
          <w:szCs w:val="24"/>
        </w:rPr>
        <w:t>prochaine</w:t>
      </w:r>
      <w:r>
        <w:rPr>
          <w:rFonts w:ascii="Arial" w:hAnsi="Arial" w:cs="Arial"/>
          <w:sz w:val="24"/>
          <w:szCs w:val="24"/>
        </w:rPr>
        <w:t xml:space="preserve"> réunion du bureau et du Conseil d’administration le 22 octobre 2019 à Vierzon.</w:t>
      </w:r>
    </w:p>
    <w:p w:rsidR="00E22946" w:rsidRDefault="00E22946">
      <w:pPr>
        <w:rPr>
          <w:rFonts w:ascii="Arial" w:hAnsi="Arial" w:cs="Arial"/>
          <w:sz w:val="24"/>
          <w:szCs w:val="24"/>
        </w:rPr>
      </w:pPr>
      <w:r>
        <w:rPr>
          <w:rFonts w:ascii="Arial" w:hAnsi="Arial" w:cs="Arial"/>
          <w:sz w:val="24"/>
          <w:szCs w:val="24"/>
        </w:rPr>
        <w:t xml:space="preserve">Cette réunion sera ouverte aux membres de </w:t>
      </w:r>
      <w:r w:rsidR="00F81C10">
        <w:rPr>
          <w:rFonts w:ascii="Arial" w:hAnsi="Arial" w:cs="Arial"/>
          <w:sz w:val="24"/>
          <w:szCs w:val="24"/>
        </w:rPr>
        <w:t>toutes</w:t>
      </w:r>
      <w:r>
        <w:rPr>
          <w:rFonts w:ascii="Arial" w:hAnsi="Arial" w:cs="Arial"/>
          <w:sz w:val="24"/>
          <w:szCs w:val="24"/>
        </w:rPr>
        <w:t xml:space="preserve"> les confréries de l’Académie.</w:t>
      </w:r>
    </w:p>
    <w:p w:rsidR="00E22946" w:rsidRDefault="007E57E9" w:rsidP="007E57E9">
      <w:pPr>
        <w:jc w:val="center"/>
        <w:rPr>
          <w:rFonts w:ascii="Arial" w:hAnsi="Arial" w:cs="Arial"/>
          <w:sz w:val="24"/>
          <w:szCs w:val="24"/>
        </w:rPr>
      </w:pPr>
      <w:r>
        <w:rPr>
          <w:noProof/>
          <w:lang w:eastAsia="fr-FR"/>
        </w:rPr>
        <w:drawing>
          <wp:inline distT="0" distB="0" distL="0" distR="0" wp14:anchorId="5B31E23F" wp14:editId="5149F6D0">
            <wp:extent cx="1693545" cy="1216025"/>
            <wp:effectExtent l="0" t="0" r="1905" b="3175"/>
            <wp:docPr id="3" name="Image 3" descr="https://image.shutterstock.com/image-photo/composition-vegetables-fruits-wicker-basket-260nw-88218493.jpg"/>
            <wp:cNvGraphicFramePr/>
            <a:graphic xmlns:a="http://schemas.openxmlformats.org/drawingml/2006/main">
              <a:graphicData uri="http://schemas.openxmlformats.org/drawingml/2006/picture">
                <pic:pic xmlns:pic="http://schemas.openxmlformats.org/drawingml/2006/picture">
                  <pic:nvPicPr>
                    <pic:cNvPr id="3" name="Image 3" descr="https://image.shutterstock.com/image-photo/composition-vegetables-fruits-wicker-basket-260nw-8821849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216025"/>
                    </a:xfrm>
                    <a:prstGeom prst="rect">
                      <a:avLst/>
                    </a:prstGeom>
                    <a:noFill/>
                    <a:ln>
                      <a:noFill/>
                    </a:ln>
                  </pic:spPr>
                </pic:pic>
              </a:graphicData>
            </a:graphic>
          </wp:inline>
        </w:drawing>
      </w:r>
    </w:p>
    <w:p w:rsidR="00E22946" w:rsidRDefault="00E22946">
      <w:pPr>
        <w:rPr>
          <w:rFonts w:ascii="Arial" w:hAnsi="Arial" w:cs="Arial"/>
          <w:sz w:val="24"/>
          <w:szCs w:val="24"/>
        </w:rPr>
      </w:pPr>
      <w:r>
        <w:rPr>
          <w:rFonts w:ascii="Arial" w:hAnsi="Arial" w:cs="Arial"/>
          <w:sz w:val="24"/>
          <w:szCs w:val="24"/>
        </w:rPr>
        <w:t>Un vin d’honneur a été</w:t>
      </w:r>
      <w:r w:rsidR="00F81C10">
        <w:rPr>
          <w:rFonts w:ascii="Arial" w:hAnsi="Arial" w:cs="Arial"/>
          <w:sz w:val="24"/>
          <w:szCs w:val="24"/>
        </w:rPr>
        <w:t xml:space="preserve"> offert par les confréries des Es</w:t>
      </w:r>
      <w:r>
        <w:rPr>
          <w:rFonts w:ascii="Arial" w:hAnsi="Arial" w:cs="Arial"/>
          <w:sz w:val="24"/>
          <w:szCs w:val="24"/>
        </w:rPr>
        <w:t xml:space="preserve">cuyers de </w:t>
      </w:r>
      <w:r w:rsidR="00F81C10">
        <w:rPr>
          <w:rFonts w:ascii="Arial" w:hAnsi="Arial" w:cs="Arial"/>
          <w:sz w:val="24"/>
          <w:szCs w:val="24"/>
        </w:rPr>
        <w:t>Gâtines</w:t>
      </w:r>
      <w:r>
        <w:rPr>
          <w:rFonts w:ascii="Arial" w:hAnsi="Arial" w:cs="Arial"/>
          <w:sz w:val="24"/>
          <w:szCs w:val="24"/>
        </w:rPr>
        <w:t xml:space="preserve"> et des Coteaux du cher qui avaient organisé également l’accueil.</w:t>
      </w:r>
    </w:p>
    <w:p w:rsidR="00E22946" w:rsidRDefault="00E22946">
      <w:pPr>
        <w:rPr>
          <w:rFonts w:ascii="Arial" w:hAnsi="Arial" w:cs="Arial"/>
          <w:sz w:val="24"/>
          <w:szCs w:val="24"/>
        </w:rPr>
      </w:pPr>
    </w:p>
    <w:p w:rsidR="00E22946" w:rsidRPr="00533B61" w:rsidRDefault="00E22946">
      <w:pPr>
        <w:rPr>
          <w:rFonts w:ascii="Arial" w:hAnsi="Arial" w:cs="Arial"/>
          <w:sz w:val="24"/>
          <w:szCs w:val="24"/>
        </w:rPr>
      </w:pPr>
      <w:r>
        <w:rPr>
          <w:rFonts w:ascii="Arial" w:hAnsi="Arial" w:cs="Arial"/>
          <w:sz w:val="24"/>
          <w:szCs w:val="24"/>
        </w:rPr>
        <w:t>Puis un repas a été pris à l’Auberge de Meusnes qui</w:t>
      </w:r>
      <w:r w:rsidR="00F81C10">
        <w:rPr>
          <w:rFonts w:ascii="Arial" w:hAnsi="Arial" w:cs="Arial"/>
          <w:sz w:val="24"/>
          <w:szCs w:val="24"/>
        </w:rPr>
        <w:t xml:space="preserve"> nous a </w:t>
      </w:r>
      <w:r w:rsidR="00BE4F62">
        <w:rPr>
          <w:rFonts w:ascii="Arial" w:hAnsi="Arial" w:cs="Arial"/>
          <w:sz w:val="24"/>
          <w:szCs w:val="24"/>
        </w:rPr>
        <w:t>accueillis</w:t>
      </w:r>
      <w:r w:rsidR="00F81C10">
        <w:rPr>
          <w:rFonts w:ascii="Arial" w:hAnsi="Arial" w:cs="Arial"/>
          <w:sz w:val="24"/>
          <w:szCs w:val="24"/>
        </w:rPr>
        <w:t xml:space="preserve"> pour un repas inaugural.</w:t>
      </w:r>
    </w:p>
    <w:sectPr w:rsidR="00E22946" w:rsidRPr="00533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61"/>
    <w:rsid w:val="000A5412"/>
    <w:rsid w:val="001E5FEF"/>
    <w:rsid w:val="0020466E"/>
    <w:rsid w:val="002655A2"/>
    <w:rsid w:val="002E160A"/>
    <w:rsid w:val="003019F3"/>
    <w:rsid w:val="004902A1"/>
    <w:rsid w:val="00512885"/>
    <w:rsid w:val="00533B61"/>
    <w:rsid w:val="00600210"/>
    <w:rsid w:val="0074001E"/>
    <w:rsid w:val="007E57E9"/>
    <w:rsid w:val="0085644D"/>
    <w:rsid w:val="00905A47"/>
    <w:rsid w:val="00980E9D"/>
    <w:rsid w:val="009957C5"/>
    <w:rsid w:val="009961BA"/>
    <w:rsid w:val="00A6341E"/>
    <w:rsid w:val="00BE4F62"/>
    <w:rsid w:val="00C60719"/>
    <w:rsid w:val="00CE7C82"/>
    <w:rsid w:val="00D4745D"/>
    <w:rsid w:val="00E22946"/>
    <w:rsid w:val="00F37EAD"/>
    <w:rsid w:val="00F81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3B61"/>
    <w:pPr>
      <w:ind w:left="720"/>
      <w:contextualSpacing/>
    </w:pPr>
  </w:style>
  <w:style w:type="paragraph" w:styleId="Sansinterligne">
    <w:name w:val="No Spacing"/>
    <w:uiPriority w:val="1"/>
    <w:qFormat/>
    <w:rsid w:val="00F37EAD"/>
    <w:pPr>
      <w:spacing w:after="0" w:line="240" w:lineRule="auto"/>
    </w:pPr>
    <w:rPr>
      <w:rFonts w:ascii="Calibri" w:eastAsia="Calibri" w:hAnsi="Calibri" w:cs="Times New Roman"/>
    </w:rPr>
  </w:style>
  <w:style w:type="paragraph" w:customStyle="1" w:styleId="Style1">
    <w:name w:val="Style 1"/>
    <w:basedOn w:val="Normal"/>
    <w:uiPriority w:val="99"/>
    <w:rsid w:val="00BE4F62"/>
    <w:pPr>
      <w:widowControl w:val="0"/>
      <w:autoSpaceDE w:val="0"/>
      <w:autoSpaceDN w:val="0"/>
      <w:spacing w:after="0" w:line="240" w:lineRule="auto"/>
      <w:ind w:left="2376"/>
    </w:pPr>
    <w:rPr>
      <w:rFonts w:ascii="Times New Roman" w:hAnsi="Times New Roman" w:cs="Times New Roman"/>
      <w:sz w:val="24"/>
      <w:szCs w:val="24"/>
    </w:rPr>
  </w:style>
  <w:style w:type="paragraph" w:customStyle="1" w:styleId="Style2">
    <w:name w:val="Style 2"/>
    <w:basedOn w:val="Normal"/>
    <w:uiPriority w:val="99"/>
    <w:rsid w:val="002E160A"/>
    <w:pPr>
      <w:widowControl w:val="0"/>
      <w:autoSpaceDE w:val="0"/>
      <w:autoSpaceDN w:val="0"/>
      <w:spacing w:after="0" w:line="264" w:lineRule="exact"/>
      <w:ind w:right="216"/>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1E5F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3B61"/>
    <w:pPr>
      <w:ind w:left="720"/>
      <w:contextualSpacing/>
    </w:pPr>
  </w:style>
  <w:style w:type="paragraph" w:styleId="Sansinterligne">
    <w:name w:val="No Spacing"/>
    <w:uiPriority w:val="1"/>
    <w:qFormat/>
    <w:rsid w:val="00F37EAD"/>
    <w:pPr>
      <w:spacing w:after="0" w:line="240" w:lineRule="auto"/>
    </w:pPr>
    <w:rPr>
      <w:rFonts w:ascii="Calibri" w:eastAsia="Calibri" w:hAnsi="Calibri" w:cs="Times New Roman"/>
    </w:rPr>
  </w:style>
  <w:style w:type="paragraph" w:customStyle="1" w:styleId="Style1">
    <w:name w:val="Style 1"/>
    <w:basedOn w:val="Normal"/>
    <w:uiPriority w:val="99"/>
    <w:rsid w:val="00BE4F62"/>
    <w:pPr>
      <w:widowControl w:val="0"/>
      <w:autoSpaceDE w:val="0"/>
      <w:autoSpaceDN w:val="0"/>
      <w:spacing w:after="0" w:line="240" w:lineRule="auto"/>
      <w:ind w:left="2376"/>
    </w:pPr>
    <w:rPr>
      <w:rFonts w:ascii="Times New Roman" w:hAnsi="Times New Roman" w:cs="Times New Roman"/>
      <w:sz w:val="24"/>
      <w:szCs w:val="24"/>
    </w:rPr>
  </w:style>
  <w:style w:type="paragraph" w:customStyle="1" w:styleId="Style2">
    <w:name w:val="Style 2"/>
    <w:basedOn w:val="Normal"/>
    <w:uiPriority w:val="99"/>
    <w:rsid w:val="002E160A"/>
    <w:pPr>
      <w:widowControl w:val="0"/>
      <w:autoSpaceDE w:val="0"/>
      <w:autoSpaceDN w:val="0"/>
      <w:spacing w:after="0" w:line="264" w:lineRule="exact"/>
      <w:ind w:right="216"/>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1E5F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0613">
      <w:bodyDiv w:val="1"/>
      <w:marLeft w:val="0"/>
      <w:marRight w:val="0"/>
      <w:marTop w:val="0"/>
      <w:marBottom w:val="0"/>
      <w:divBdr>
        <w:top w:val="none" w:sz="0" w:space="0" w:color="auto"/>
        <w:left w:val="none" w:sz="0" w:space="0" w:color="auto"/>
        <w:bottom w:val="none" w:sz="0" w:space="0" w:color="auto"/>
        <w:right w:val="none" w:sz="0" w:space="0" w:color="auto"/>
      </w:divBdr>
    </w:div>
    <w:div w:id="10055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6</Pages>
  <Words>1612</Words>
  <Characters>8871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15</cp:revision>
  <dcterms:created xsi:type="dcterms:W3CDTF">2019-03-27T09:07:00Z</dcterms:created>
  <dcterms:modified xsi:type="dcterms:W3CDTF">2019-03-28T10:17:00Z</dcterms:modified>
</cp:coreProperties>
</file>