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9B" w:rsidRDefault="0031099B" w:rsidP="0031099B">
      <w:pPr>
        <w:pStyle w:val="NormalWeb"/>
        <w:shd w:val="clear" w:color="auto" w:fill="FCFCFC"/>
        <w:spacing w:before="0" w:beforeAutospacing="0" w:after="0" w:afterAutospacing="0"/>
        <w:textAlignment w:val="baseline"/>
        <w:rPr>
          <w:rFonts w:ascii="Arial" w:hAnsi="Arial" w:cs="Arial"/>
          <w:color w:val="444444"/>
          <w:sz w:val="27"/>
          <w:szCs w:val="27"/>
        </w:rPr>
      </w:pPr>
      <w:r>
        <w:rPr>
          <w:rFonts w:ascii="Arial" w:hAnsi="Arial" w:cs="Arial"/>
          <w:color w:val="444444"/>
          <w:sz w:val="27"/>
          <w:szCs w:val="27"/>
        </w:rPr>
        <w:t xml:space="preserve">Historique des </w:t>
      </w:r>
      <w:proofErr w:type="spellStart"/>
      <w:r>
        <w:rPr>
          <w:rFonts w:ascii="Arial" w:hAnsi="Arial" w:cs="Arial"/>
          <w:color w:val="444444"/>
          <w:sz w:val="27"/>
          <w:szCs w:val="27"/>
        </w:rPr>
        <w:t>Buveux</w:t>
      </w:r>
      <w:proofErr w:type="spellEnd"/>
      <w:r>
        <w:rPr>
          <w:rFonts w:ascii="Arial" w:hAnsi="Arial" w:cs="Arial"/>
          <w:color w:val="444444"/>
          <w:sz w:val="27"/>
          <w:szCs w:val="27"/>
        </w:rPr>
        <w:t xml:space="preserve"> de Bernache</w:t>
      </w:r>
    </w:p>
    <w:p w:rsidR="0031099B" w:rsidRDefault="0031099B" w:rsidP="0031099B">
      <w:pPr>
        <w:pStyle w:val="NormalWeb"/>
        <w:shd w:val="clear" w:color="auto" w:fill="FCFCFC"/>
        <w:spacing w:before="0" w:beforeAutospacing="0" w:after="0" w:afterAutospacing="0"/>
        <w:textAlignment w:val="baseline"/>
        <w:rPr>
          <w:rFonts w:ascii="Arial" w:hAnsi="Arial" w:cs="Arial"/>
          <w:color w:val="444444"/>
          <w:sz w:val="27"/>
          <w:szCs w:val="27"/>
        </w:rPr>
      </w:pPr>
    </w:p>
    <w:p w:rsidR="0031099B" w:rsidRDefault="0031099B" w:rsidP="0031099B">
      <w:pPr>
        <w:pStyle w:val="NormalWeb"/>
        <w:shd w:val="clear" w:color="auto" w:fill="FCFCFC"/>
        <w:spacing w:before="0" w:beforeAutospacing="0" w:after="0" w:afterAutospacing="0"/>
        <w:textAlignment w:val="baseline"/>
        <w:rPr>
          <w:rFonts w:ascii="Arial" w:hAnsi="Arial" w:cs="Arial"/>
          <w:color w:val="444444"/>
          <w:sz w:val="27"/>
          <w:szCs w:val="27"/>
        </w:rPr>
      </w:pPr>
      <w:bookmarkStart w:id="0" w:name="_GoBack"/>
      <w:bookmarkEnd w:id="0"/>
      <w:r>
        <w:rPr>
          <w:rFonts w:ascii="Arial" w:hAnsi="Arial" w:cs="Arial"/>
          <w:color w:val="444444"/>
          <w:sz w:val="27"/>
          <w:szCs w:val="27"/>
        </w:rPr>
        <w:t xml:space="preserve">En </w:t>
      </w:r>
      <w:proofErr w:type="gramStart"/>
      <w:r>
        <w:rPr>
          <w:rFonts w:ascii="Arial" w:hAnsi="Arial" w:cs="Arial"/>
          <w:color w:val="444444"/>
          <w:sz w:val="27"/>
          <w:szCs w:val="27"/>
        </w:rPr>
        <w:t>1981 ,au</w:t>
      </w:r>
      <w:proofErr w:type="gramEnd"/>
      <w:r>
        <w:rPr>
          <w:rFonts w:ascii="Arial" w:hAnsi="Arial" w:cs="Arial"/>
          <w:color w:val="444444"/>
          <w:sz w:val="27"/>
          <w:szCs w:val="27"/>
        </w:rPr>
        <w:t xml:space="preserve"> bar des Floralies à Mazé, </w:t>
      </w:r>
      <w:hyperlink r:id="rId5" w:history="1">
        <w:r>
          <w:rPr>
            <w:rStyle w:val="Lienhypertexte"/>
            <w:rFonts w:ascii="inherit" w:hAnsi="inherit" w:cs="Arial"/>
            <w:color w:val="C0346E"/>
            <w:sz w:val="27"/>
            <w:szCs w:val="27"/>
            <w:u w:val="none"/>
            <w:bdr w:val="none" w:sz="0" w:space="0" w:color="auto" w:frame="1"/>
          </w:rPr>
          <w:t xml:space="preserve">Emile </w:t>
        </w:r>
        <w:proofErr w:type="spellStart"/>
        <w:r>
          <w:rPr>
            <w:rStyle w:val="Lienhypertexte"/>
            <w:rFonts w:ascii="inherit" w:hAnsi="inherit" w:cs="Arial"/>
            <w:color w:val="C0346E"/>
            <w:sz w:val="27"/>
            <w:szCs w:val="27"/>
            <w:u w:val="none"/>
            <w:bdr w:val="none" w:sz="0" w:space="0" w:color="auto" w:frame="1"/>
          </w:rPr>
          <w:t>Joulain</w:t>
        </w:r>
        <w:proofErr w:type="spellEnd"/>
      </w:hyperlink>
      <w:r>
        <w:rPr>
          <w:rFonts w:ascii="Arial" w:hAnsi="Arial" w:cs="Arial"/>
          <w:color w:val="444444"/>
          <w:sz w:val="27"/>
          <w:szCs w:val="27"/>
        </w:rPr>
        <w:t xml:space="preserve">, poète patoisant, et son inséparable comparse, Marcel </w:t>
      </w:r>
      <w:proofErr w:type="spellStart"/>
      <w:r>
        <w:rPr>
          <w:rFonts w:ascii="Arial" w:hAnsi="Arial" w:cs="Arial"/>
          <w:color w:val="444444"/>
          <w:sz w:val="27"/>
          <w:szCs w:val="27"/>
        </w:rPr>
        <w:t>Chalain</w:t>
      </w:r>
      <w:proofErr w:type="spellEnd"/>
      <w:r>
        <w:rPr>
          <w:rFonts w:ascii="Arial" w:hAnsi="Arial" w:cs="Arial"/>
          <w:color w:val="444444"/>
          <w:sz w:val="27"/>
          <w:szCs w:val="27"/>
        </w:rPr>
        <w:t xml:space="preserve"> ont fondé la confrérie des </w:t>
      </w:r>
      <w:proofErr w:type="spellStart"/>
      <w:r>
        <w:rPr>
          <w:rFonts w:ascii="Arial" w:hAnsi="Arial" w:cs="Arial"/>
          <w:color w:val="444444"/>
          <w:sz w:val="27"/>
          <w:szCs w:val="27"/>
        </w:rPr>
        <w:t>buveux</w:t>
      </w:r>
      <w:proofErr w:type="spellEnd"/>
      <w:r>
        <w:rPr>
          <w:rFonts w:ascii="Arial" w:hAnsi="Arial" w:cs="Arial"/>
          <w:color w:val="444444"/>
          <w:sz w:val="27"/>
          <w:szCs w:val="27"/>
        </w:rPr>
        <w:t xml:space="preserve"> de bernache.</w:t>
      </w:r>
    </w:p>
    <w:p w:rsidR="0031099B" w:rsidRDefault="0031099B" w:rsidP="0031099B">
      <w:pPr>
        <w:pStyle w:val="NormalWeb"/>
        <w:shd w:val="clear" w:color="auto" w:fill="FCFCFC"/>
        <w:spacing w:before="0" w:beforeAutospacing="0" w:after="408" w:afterAutospacing="0"/>
        <w:textAlignment w:val="baseline"/>
        <w:rPr>
          <w:rFonts w:ascii="Arial" w:hAnsi="Arial" w:cs="Arial"/>
          <w:color w:val="444444"/>
          <w:sz w:val="27"/>
          <w:szCs w:val="27"/>
        </w:rPr>
      </w:pPr>
      <w:r>
        <w:rPr>
          <w:rFonts w:ascii="Arial" w:hAnsi="Arial" w:cs="Arial"/>
          <w:color w:val="444444"/>
          <w:sz w:val="27"/>
          <w:szCs w:val="27"/>
        </w:rPr>
        <w:t>Après avoir philosophé autour d’un petit blanc, les deux compères ont décidé de créer une confrérie.</w:t>
      </w:r>
    </w:p>
    <w:p w:rsidR="0031099B" w:rsidRDefault="0031099B" w:rsidP="0031099B">
      <w:pPr>
        <w:pStyle w:val="NormalWeb"/>
        <w:shd w:val="clear" w:color="auto" w:fill="FCFCFC"/>
        <w:spacing w:before="0" w:beforeAutospacing="0" w:after="408" w:afterAutospacing="0"/>
        <w:textAlignment w:val="baseline"/>
        <w:rPr>
          <w:rFonts w:ascii="Arial" w:hAnsi="Arial" w:cs="Arial"/>
          <w:color w:val="444444"/>
          <w:sz w:val="27"/>
          <w:szCs w:val="27"/>
        </w:rPr>
      </w:pPr>
      <w:r>
        <w:rPr>
          <w:rFonts w:ascii="Arial" w:hAnsi="Arial" w:cs="Arial"/>
          <w:color w:val="444444"/>
          <w:sz w:val="27"/>
          <w:szCs w:val="27"/>
        </w:rPr>
        <w:t xml:space="preserve">Dans nos </w:t>
      </w:r>
      <w:proofErr w:type="gramStart"/>
      <w:r>
        <w:rPr>
          <w:rFonts w:ascii="Arial" w:hAnsi="Arial" w:cs="Arial"/>
          <w:color w:val="444444"/>
          <w:sz w:val="27"/>
          <w:szCs w:val="27"/>
        </w:rPr>
        <w:t>assiettes ,on</w:t>
      </w:r>
      <w:proofErr w:type="gramEnd"/>
      <w:r>
        <w:rPr>
          <w:rFonts w:ascii="Arial" w:hAnsi="Arial" w:cs="Arial"/>
          <w:color w:val="444444"/>
          <w:sz w:val="27"/>
          <w:szCs w:val="27"/>
        </w:rPr>
        <w:t xml:space="preserve"> y mettra notre amitié et notre cœur et dans nos verres ,on y mettra de la Bernache ,le premier jus du pressoir. Le mariage des racines de notre terroir, du vent de chez nous et de l’eau de nos rivières rendront nos paysans poètes à l’heure du soir. La nappe rose du café sera passée sur un sarreau noir de paysan, un soleil ou tournesol illuminera notre chapeau de paille de vendangeur symbole des gens de la terre.</w:t>
      </w:r>
    </w:p>
    <w:p w:rsidR="0031099B" w:rsidRDefault="0031099B" w:rsidP="0031099B">
      <w:pPr>
        <w:pStyle w:val="NormalWeb"/>
        <w:shd w:val="clear" w:color="auto" w:fill="FCFCFC"/>
        <w:spacing w:before="0" w:beforeAutospacing="0" w:after="408" w:afterAutospacing="0"/>
        <w:textAlignment w:val="baseline"/>
        <w:rPr>
          <w:rFonts w:ascii="Arial" w:hAnsi="Arial" w:cs="Arial"/>
          <w:color w:val="444444"/>
          <w:sz w:val="27"/>
          <w:szCs w:val="27"/>
        </w:rPr>
      </w:pPr>
      <w:r>
        <w:rPr>
          <w:rFonts w:ascii="Arial" w:hAnsi="Arial" w:cs="Arial"/>
          <w:color w:val="444444"/>
          <w:sz w:val="27"/>
          <w:szCs w:val="27"/>
        </w:rPr>
        <w:t xml:space="preserve">Notre emblème : un petit pichet autour du cou pour déguster la </w:t>
      </w:r>
      <w:proofErr w:type="gramStart"/>
      <w:r>
        <w:rPr>
          <w:rFonts w:ascii="Arial" w:hAnsi="Arial" w:cs="Arial"/>
          <w:color w:val="444444"/>
          <w:sz w:val="27"/>
          <w:szCs w:val="27"/>
        </w:rPr>
        <w:t>bernache ,qui</w:t>
      </w:r>
      <w:proofErr w:type="gramEnd"/>
      <w:r>
        <w:rPr>
          <w:rFonts w:ascii="Arial" w:hAnsi="Arial" w:cs="Arial"/>
          <w:color w:val="444444"/>
          <w:sz w:val="27"/>
          <w:szCs w:val="27"/>
        </w:rPr>
        <w:t xml:space="preserve"> montrera la grandeur de notre humilité.</w:t>
      </w:r>
    </w:p>
    <w:p w:rsidR="0031099B" w:rsidRDefault="0031099B" w:rsidP="0031099B">
      <w:pPr>
        <w:pStyle w:val="NormalWeb"/>
        <w:shd w:val="clear" w:color="auto" w:fill="FCFCFC"/>
        <w:spacing w:before="0" w:beforeAutospacing="0" w:after="408" w:afterAutospacing="0"/>
        <w:textAlignment w:val="baseline"/>
        <w:rPr>
          <w:rFonts w:ascii="Arial" w:hAnsi="Arial" w:cs="Arial"/>
          <w:color w:val="444444"/>
          <w:sz w:val="27"/>
          <w:szCs w:val="27"/>
        </w:rPr>
      </w:pPr>
      <w:r>
        <w:rPr>
          <w:rFonts w:ascii="Arial" w:hAnsi="Arial" w:cs="Arial"/>
          <w:color w:val="444444"/>
          <w:sz w:val="27"/>
          <w:szCs w:val="27"/>
        </w:rPr>
        <w:t>Il ne nous reste plus qu’à chanter notre terroir et louer l’amitié des gars de Mazé à travers notre chapitre annuel.</w:t>
      </w:r>
    </w:p>
    <w:p w:rsidR="0031099B" w:rsidRDefault="0031099B" w:rsidP="0031099B">
      <w:pPr>
        <w:pStyle w:val="NormalWeb"/>
        <w:shd w:val="clear" w:color="auto" w:fill="FCFCFC"/>
        <w:spacing w:before="0" w:beforeAutospacing="0" w:after="408" w:afterAutospacing="0"/>
        <w:textAlignment w:val="baseline"/>
        <w:rPr>
          <w:rFonts w:ascii="Arial" w:hAnsi="Arial" w:cs="Arial"/>
          <w:color w:val="444444"/>
          <w:sz w:val="27"/>
          <w:szCs w:val="27"/>
        </w:rPr>
      </w:pPr>
      <w:r>
        <w:rPr>
          <w:rFonts w:ascii="Arial" w:hAnsi="Arial" w:cs="Arial"/>
          <w:color w:val="444444"/>
          <w:sz w:val="27"/>
          <w:szCs w:val="27"/>
        </w:rPr>
        <w:t>Voici en quelques lignes une confrérie où règne la sympathie.</w:t>
      </w:r>
    </w:p>
    <w:p w:rsidR="0031099B" w:rsidRDefault="0031099B" w:rsidP="0031099B">
      <w:pPr>
        <w:pStyle w:val="NormalWeb"/>
        <w:shd w:val="clear" w:color="auto" w:fill="FCFCFC"/>
        <w:spacing w:before="0" w:beforeAutospacing="0" w:after="408" w:afterAutospacing="0"/>
        <w:textAlignment w:val="baseline"/>
        <w:rPr>
          <w:rFonts w:ascii="Arial" w:hAnsi="Arial" w:cs="Arial"/>
          <w:color w:val="444444"/>
          <w:sz w:val="27"/>
          <w:szCs w:val="27"/>
        </w:rPr>
      </w:pPr>
      <w:r>
        <w:rPr>
          <w:rFonts w:ascii="Arial" w:hAnsi="Arial" w:cs="Arial"/>
          <w:color w:val="444444"/>
          <w:sz w:val="27"/>
          <w:szCs w:val="27"/>
        </w:rPr>
        <w:t xml:space="preserve">Emile </w:t>
      </w:r>
      <w:proofErr w:type="spellStart"/>
      <w:r>
        <w:rPr>
          <w:rFonts w:ascii="Arial" w:hAnsi="Arial" w:cs="Arial"/>
          <w:color w:val="444444"/>
          <w:sz w:val="27"/>
          <w:szCs w:val="27"/>
        </w:rPr>
        <w:t>Joulain</w:t>
      </w:r>
      <w:proofErr w:type="spellEnd"/>
      <w:r>
        <w:rPr>
          <w:rFonts w:ascii="Arial" w:hAnsi="Arial" w:cs="Arial"/>
          <w:color w:val="444444"/>
          <w:sz w:val="27"/>
          <w:szCs w:val="27"/>
        </w:rPr>
        <w:t xml:space="preserve"> a été le premier Grand Maistre de la confrérie </w:t>
      </w:r>
      <w:proofErr w:type="spellStart"/>
      <w:r>
        <w:rPr>
          <w:rFonts w:ascii="Arial" w:hAnsi="Arial" w:cs="Arial"/>
          <w:color w:val="444444"/>
          <w:sz w:val="27"/>
          <w:szCs w:val="27"/>
        </w:rPr>
        <w:t>patoisante</w:t>
      </w:r>
      <w:proofErr w:type="gramStart"/>
      <w:r>
        <w:rPr>
          <w:rFonts w:ascii="Arial" w:hAnsi="Arial" w:cs="Arial"/>
          <w:color w:val="444444"/>
          <w:sz w:val="27"/>
          <w:szCs w:val="27"/>
        </w:rPr>
        <w:t>,de</w:t>
      </w:r>
      <w:proofErr w:type="spellEnd"/>
      <w:proofErr w:type="gramEnd"/>
      <w:r>
        <w:rPr>
          <w:rFonts w:ascii="Arial" w:hAnsi="Arial" w:cs="Arial"/>
          <w:color w:val="444444"/>
          <w:sz w:val="27"/>
          <w:szCs w:val="27"/>
        </w:rPr>
        <w:t xml:space="preserve"> sa création , en 1981 ,jusqu’en 1989 .Il fut nommée Chevalier des Arts et Métiers. Marcel </w:t>
      </w:r>
      <w:proofErr w:type="spellStart"/>
      <w:r>
        <w:rPr>
          <w:rFonts w:ascii="Arial" w:hAnsi="Arial" w:cs="Arial"/>
          <w:color w:val="444444"/>
          <w:sz w:val="27"/>
          <w:szCs w:val="27"/>
        </w:rPr>
        <w:t>Chalain</w:t>
      </w:r>
      <w:proofErr w:type="spellEnd"/>
      <w:r>
        <w:rPr>
          <w:rFonts w:ascii="Arial" w:hAnsi="Arial" w:cs="Arial"/>
          <w:color w:val="444444"/>
          <w:sz w:val="27"/>
          <w:szCs w:val="27"/>
        </w:rPr>
        <w:t xml:space="preserve"> lui succédera au chapitre de 1989.</w:t>
      </w:r>
    </w:p>
    <w:p w:rsidR="0031099B" w:rsidRDefault="0031099B" w:rsidP="0031099B">
      <w:pPr>
        <w:pStyle w:val="NormalWeb"/>
        <w:shd w:val="clear" w:color="auto" w:fill="FCFCFC"/>
        <w:spacing w:before="0" w:beforeAutospacing="0" w:after="408" w:afterAutospacing="0"/>
        <w:textAlignment w:val="baseline"/>
        <w:rPr>
          <w:rFonts w:ascii="Arial" w:hAnsi="Arial" w:cs="Arial"/>
          <w:color w:val="444444"/>
          <w:sz w:val="27"/>
          <w:szCs w:val="27"/>
        </w:rPr>
      </w:pPr>
      <w:r>
        <w:rPr>
          <w:rFonts w:ascii="Arial" w:hAnsi="Arial" w:cs="Arial"/>
          <w:color w:val="444444"/>
          <w:sz w:val="27"/>
          <w:szCs w:val="27"/>
        </w:rPr>
        <w:t xml:space="preserve">En </w:t>
      </w:r>
      <w:proofErr w:type="gramStart"/>
      <w:r>
        <w:rPr>
          <w:rFonts w:ascii="Arial" w:hAnsi="Arial" w:cs="Arial"/>
          <w:color w:val="444444"/>
          <w:sz w:val="27"/>
          <w:szCs w:val="27"/>
        </w:rPr>
        <w:t>1998 ,Françoise</w:t>
      </w:r>
      <w:proofErr w:type="gramEnd"/>
      <w:r>
        <w:rPr>
          <w:rFonts w:ascii="Arial" w:hAnsi="Arial" w:cs="Arial"/>
          <w:color w:val="444444"/>
          <w:sz w:val="27"/>
          <w:szCs w:val="27"/>
        </w:rPr>
        <w:t xml:space="preserve"> Besnard est élue présidente et le restera jusqu’en 1992.</w:t>
      </w:r>
    </w:p>
    <w:p w:rsidR="0031099B" w:rsidRDefault="0031099B" w:rsidP="0031099B">
      <w:pPr>
        <w:pStyle w:val="NormalWeb"/>
        <w:shd w:val="clear" w:color="auto" w:fill="FCFCFC"/>
        <w:spacing w:before="0" w:beforeAutospacing="0" w:after="408" w:afterAutospacing="0"/>
        <w:textAlignment w:val="baseline"/>
        <w:rPr>
          <w:rFonts w:ascii="Arial" w:hAnsi="Arial" w:cs="Arial"/>
          <w:color w:val="444444"/>
          <w:sz w:val="27"/>
          <w:szCs w:val="27"/>
        </w:rPr>
      </w:pPr>
      <w:r>
        <w:rPr>
          <w:rFonts w:ascii="Arial" w:hAnsi="Arial" w:cs="Arial"/>
          <w:color w:val="444444"/>
          <w:sz w:val="27"/>
          <w:szCs w:val="27"/>
        </w:rPr>
        <w:t xml:space="preserve">Jules Frémont dit « p’tit Jules » grand complice d’Emile </w:t>
      </w:r>
      <w:proofErr w:type="spellStart"/>
      <w:r>
        <w:rPr>
          <w:rFonts w:ascii="Arial" w:hAnsi="Arial" w:cs="Arial"/>
          <w:color w:val="444444"/>
          <w:sz w:val="27"/>
          <w:szCs w:val="27"/>
        </w:rPr>
        <w:t>Joulain</w:t>
      </w:r>
      <w:proofErr w:type="gramStart"/>
      <w:r>
        <w:rPr>
          <w:rFonts w:ascii="Arial" w:hAnsi="Arial" w:cs="Arial"/>
          <w:color w:val="444444"/>
          <w:sz w:val="27"/>
          <w:szCs w:val="27"/>
        </w:rPr>
        <w:t>,fut</w:t>
      </w:r>
      <w:proofErr w:type="spellEnd"/>
      <w:proofErr w:type="gramEnd"/>
      <w:r>
        <w:rPr>
          <w:rFonts w:ascii="Arial" w:hAnsi="Arial" w:cs="Arial"/>
          <w:color w:val="444444"/>
          <w:sz w:val="27"/>
          <w:szCs w:val="27"/>
        </w:rPr>
        <w:t xml:space="preserve"> barde depuis le décès de ce dernier et officia en tant que grand </w:t>
      </w:r>
      <w:proofErr w:type="spellStart"/>
      <w:r>
        <w:rPr>
          <w:rFonts w:ascii="Arial" w:hAnsi="Arial" w:cs="Arial"/>
          <w:color w:val="444444"/>
          <w:sz w:val="27"/>
          <w:szCs w:val="27"/>
        </w:rPr>
        <w:t>maistre</w:t>
      </w:r>
      <w:proofErr w:type="spellEnd"/>
      <w:r>
        <w:rPr>
          <w:rFonts w:ascii="Arial" w:hAnsi="Arial" w:cs="Arial"/>
          <w:color w:val="444444"/>
          <w:sz w:val="27"/>
          <w:szCs w:val="27"/>
        </w:rPr>
        <w:t xml:space="preserve"> au chapitre de 1992.</w:t>
      </w:r>
    </w:p>
    <w:p w:rsidR="0031099B" w:rsidRDefault="0031099B" w:rsidP="0031099B">
      <w:pPr>
        <w:pStyle w:val="NormalWeb"/>
        <w:shd w:val="clear" w:color="auto" w:fill="FCFCFC"/>
        <w:spacing w:before="0" w:beforeAutospacing="0" w:after="408" w:afterAutospacing="0"/>
        <w:textAlignment w:val="baseline"/>
        <w:rPr>
          <w:rFonts w:ascii="Arial" w:hAnsi="Arial" w:cs="Arial"/>
          <w:color w:val="444444"/>
          <w:sz w:val="27"/>
          <w:szCs w:val="27"/>
        </w:rPr>
      </w:pPr>
      <w:r>
        <w:rPr>
          <w:rFonts w:ascii="Arial" w:hAnsi="Arial" w:cs="Arial"/>
          <w:color w:val="444444"/>
          <w:sz w:val="27"/>
          <w:szCs w:val="27"/>
        </w:rPr>
        <w:t xml:space="preserve">A cette </w:t>
      </w:r>
      <w:proofErr w:type="gramStart"/>
      <w:r>
        <w:rPr>
          <w:rFonts w:ascii="Arial" w:hAnsi="Arial" w:cs="Arial"/>
          <w:color w:val="444444"/>
          <w:sz w:val="27"/>
          <w:szCs w:val="27"/>
        </w:rPr>
        <w:t>époque ,Odette</w:t>
      </w:r>
      <w:proofErr w:type="gramEnd"/>
      <w:r>
        <w:rPr>
          <w:rFonts w:ascii="Arial" w:hAnsi="Arial" w:cs="Arial"/>
          <w:color w:val="444444"/>
          <w:sz w:val="27"/>
          <w:szCs w:val="27"/>
        </w:rPr>
        <w:t xml:space="preserve"> Labre prend la responsabilité de barde .Leurs </w:t>
      </w:r>
      <w:proofErr w:type="spellStart"/>
      <w:r>
        <w:rPr>
          <w:rFonts w:ascii="Arial" w:hAnsi="Arial" w:cs="Arial"/>
          <w:color w:val="444444"/>
          <w:sz w:val="27"/>
          <w:szCs w:val="27"/>
        </w:rPr>
        <w:t>qulités</w:t>
      </w:r>
      <w:proofErr w:type="spellEnd"/>
      <w:r>
        <w:rPr>
          <w:rFonts w:ascii="Arial" w:hAnsi="Arial" w:cs="Arial"/>
          <w:color w:val="444444"/>
          <w:sz w:val="27"/>
          <w:szCs w:val="27"/>
        </w:rPr>
        <w:t xml:space="preserve"> respectives furent officialisées à l’assemblée générale de Mars 1993.Chez les </w:t>
      </w:r>
      <w:proofErr w:type="spellStart"/>
      <w:r>
        <w:rPr>
          <w:rFonts w:ascii="Arial" w:hAnsi="Arial" w:cs="Arial"/>
          <w:color w:val="444444"/>
          <w:sz w:val="27"/>
          <w:szCs w:val="27"/>
        </w:rPr>
        <w:t>Buveux</w:t>
      </w:r>
      <w:proofErr w:type="spellEnd"/>
      <w:r>
        <w:rPr>
          <w:rFonts w:ascii="Arial" w:hAnsi="Arial" w:cs="Arial"/>
          <w:color w:val="444444"/>
          <w:sz w:val="27"/>
          <w:szCs w:val="27"/>
        </w:rPr>
        <w:t xml:space="preserve"> ,le rôle de grand </w:t>
      </w:r>
      <w:proofErr w:type="spellStart"/>
      <w:r>
        <w:rPr>
          <w:rFonts w:ascii="Arial" w:hAnsi="Arial" w:cs="Arial"/>
          <w:color w:val="444444"/>
          <w:sz w:val="27"/>
          <w:szCs w:val="27"/>
        </w:rPr>
        <w:t>maistre</w:t>
      </w:r>
      <w:proofErr w:type="spellEnd"/>
      <w:r>
        <w:rPr>
          <w:rFonts w:ascii="Arial" w:hAnsi="Arial" w:cs="Arial"/>
          <w:color w:val="444444"/>
          <w:sz w:val="27"/>
          <w:szCs w:val="27"/>
        </w:rPr>
        <w:t xml:space="preserve"> ,doyen de la confrérie ,est </w:t>
      </w:r>
      <w:proofErr w:type="spellStart"/>
      <w:r>
        <w:rPr>
          <w:rFonts w:ascii="Arial" w:hAnsi="Arial" w:cs="Arial"/>
          <w:color w:val="444444"/>
          <w:sz w:val="27"/>
          <w:szCs w:val="27"/>
        </w:rPr>
        <w:t>essentiel,même</w:t>
      </w:r>
      <w:proofErr w:type="spellEnd"/>
      <w:r>
        <w:rPr>
          <w:rFonts w:ascii="Arial" w:hAnsi="Arial" w:cs="Arial"/>
          <w:color w:val="444444"/>
          <w:sz w:val="27"/>
          <w:szCs w:val="27"/>
        </w:rPr>
        <w:t xml:space="preserve"> s’il ne faut pas négliger celui du Président.</w:t>
      </w:r>
    </w:p>
    <w:p w:rsidR="0031099B" w:rsidRDefault="0031099B" w:rsidP="0031099B">
      <w:pPr>
        <w:pStyle w:val="NormalWeb"/>
        <w:shd w:val="clear" w:color="auto" w:fill="FCFCFC"/>
        <w:spacing w:before="0" w:beforeAutospacing="0" w:after="408" w:afterAutospacing="0"/>
        <w:textAlignment w:val="baseline"/>
        <w:rPr>
          <w:rFonts w:ascii="Arial" w:hAnsi="Arial" w:cs="Arial"/>
          <w:color w:val="444444"/>
          <w:sz w:val="27"/>
          <w:szCs w:val="27"/>
        </w:rPr>
      </w:pPr>
      <w:r>
        <w:rPr>
          <w:rFonts w:ascii="Arial" w:hAnsi="Arial" w:cs="Arial"/>
          <w:color w:val="444444"/>
          <w:sz w:val="27"/>
          <w:szCs w:val="27"/>
        </w:rPr>
        <w:lastRenderedPageBreak/>
        <w:t xml:space="preserve">Georges </w:t>
      </w:r>
      <w:proofErr w:type="spellStart"/>
      <w:r>
        <w:rPr>
          <w:rFonts w:ascii="Arial" w:hAnsi="Arial" w:cs="Arial"/>
          <w:color w:val="444444"/>
          <w:sz w:val="27"/>
          <w:szCs w:val="27"/>
        </w:rPr>
        <w:t>Sourdot</w:t>
      </w:r>
      <w:proofErr w:type="spellEnd"/>
      <w:r>
        <w:rPr>
          <w:rFonts w:ascii="Arial" w:hAnsi="Arial" w:cs="Arial"/>
          <w:color w:val="444444"/>
          <w:sz w:val="27"/>
          <w:szCs w:val="27"/>
        </w:rPr>
        <w:t xml:space="preserve"> prit </w:t>
      </w:r>
      <w:proofErr w:type="gramStart"/>
      <w:r>
        <w:rPr>
          <w:rFonts w:ascii="Arial" w:hAnsi="Arial" w:cs="Arial"/>
          <w:color w:val="444444"/>
          <w:sz w:val="27"/>
          <w:szCs w:val="27"/>
        </w:rPr>
        <w:t>le</w:t>
      </w:r>
      <w:proofErr w:type="gramEnd"/>
      <w:r>
        <w:rPr>
          <w:rFonts w:ascii="Arial" w:hAnsi="Arial" w:cs="Arial"/>
          <w:color w:val="444444"/>
          <w:sz w:val="27"/>
          <w:szCs w:val="27"/>
        </w:rPr>
        <w:t xml:space="preserve"> présidence de 1992 à 2001. En </w:t>
      </w:r>
      <w:proofErr w:type="gramStart"/>
      <w:r>
        <w:rPr>
          <w:rFonts w:ascii="Arial" w:hAnsi="Arial" w:cs="Arial"/>
          <w:color w:val="444444"/>
          <w:sz w:val="27"/>
          <w:szCs w:val="27"/>
        </w:rPr>
        <w:t>1994 ,il</w:t>
      </w:r>
      <w:proofErr w:type="gramEnd"/>
      <w:r>
        <w:rPr>
          <w:rFonts w:ascii="Arial" w:hAnsi="Arial" w:cs="Arial"/>
          <w:color w:val="444444"/>
          <w:sz w:val="27"/>
          <w:szCs w:val="27"/>
        </w:rPr>
        <w:t xml:space="preserve"> dirigea progressivement l’ensemble de la confrérie de main de </w:t>
      </w:r>
      <w:proofErr w:type="spellStart"/>
      <w:r>
        <w:rPr>
          <w:rFonts w:ascii="Arial" w:hAnsi="Arial" w:cs="Arial"/>
          <w:color w:val="444444"/>
          <w:sz w:val="27"/>
          <w:szCs w:val="27"/>
        </w:rPr>
        <w:t>maistre</w:t>
      </w:r>
      <w:proofErr w:type="spellEnd"/>
      <w:r>
        <w:rPr>
          <w:rFonts w:ascii="Arial" w:hAnsi="Arial" w:cs="Arial"/>
          <w:color w:val="444444"/>
          <w:sz w:val="27"/>
          <w:szCs w:val="27"/>
        </w:rPr>
        <w:t xml:space="preserve"> lorsque Jules Frémont eu des problèmes de santé.</w:t>
      </w:r>
    </w:p>
    <w:p w:rsidR="0031099B" w:rsidRDefault="0031099B" w:rsidP="0031099B">
      <w:pPr>
        <w:pStyle w:val="NormalWeb"/>
        <w:shd w:val="clear" w:color="auto" w:fill="FCFCFC"/>
        <w:spacing w:before="0" w:beforeAutospacing="0" w:after="408" w:afterAutospacing="0"/>
        <w:textAlignment w:val="baseline"/>
        <w:rPr>
          <w:rFonts w:ascii="Arial" w:hAnsi="Arial" w:cs="Arial"/>
          <w:color w:val="444444"/>
          <w:sz w:val="27"/>
          <w:szCs w:val="27"/>
        </w:rPr>
      </w:pPr>
      <w:proofErr w:type="gramStart"/>
      <w:r>
        <w:rPr>
          <w:rFonts w:ascii="Arial" w:hAnsi="Arial" w:cs="Arial"/>
          <w:color w:val="444444"/>
          <w:sz w:val="27"/>
          <w:szCs w:val="27"/>
        </w:rPr>
        <w:t>Cependant ,le</w:t>
      </w:r>
      <w:proofErr w:type="gramEnd"/>
      <w:r>
        <w:rPr>
          <w:rFonts w:ascii="Arial" w:hAnsi="Arial" w:cs="Arial"/>
          <w:color w:val="444444"/>
          <w:sz w:val="27"/>
          <w:szCs w:val="27"/>
        </w:rPr>
        <w:t xml:space="preserve"> p’tit Jules avec son patois et sa jovialité ,continua à rédiger des poèmes. Madeleine </w:t>
      </w:r>
      <w:proofErr w:type="gramStart"/>
      <w:r>
        <w:rPr>
          <w:rFonts w:ascii="Arial" w:hAnsi="Arial" w:cs="Arial"/>
          <w:color w:val="444444"/>
          <w:sz w:val="27"/>
          <w:szCs w:val="27"/>
        </w:rPr>
        <w:t>Charles ,vice</w:t>
      </w:r>
      <w:proofErr w:type="gramEnd"/>
      <w:r>
        <w:rPr>
          <w:rFonts w:ascii="Arial" w:hAnsi="Arial" w:cs="Arial"/>
          <w:color w:val="444444"/>
          <w:sz w:val="27"/>
          <w:szCs w:val="27"/>
        </w:rPr>
        <w:t xml:space="preserve"> -présidente, assura l’intérim de la présidence jusqu’en 2002.</w:t>
      </w:r>
    </w:p>
    <w:p w:rsidR="0031099B" w:rsidRDefault="0031099B" w:rsidP="0031099B">
      <w:pPr>
        <w:pStyle w:val="NormalWeb"/>
        <w:shd w:val="clear" w:color="auto" w:fill="FCFCFC"/>
        <w:spacing w:before="0" w:beforeAutospacing="0" w:after="408" w:afterAutospacing="0"/>
        <w:textAlignment w:val="baseline"/>
        <w:rPr>
          <w:rFonts w:ascii="Arial" w:hAnsi="Arial" w:cs="Arial"/>
          <w:color w:val="444444"/>
          <w:sz w:val="27"/>
          <w:szCs w:val="27"/>
        </w:rPr>
      </w:pPr>
      <w:r>
        <w:rPr>
          <w:rFonts w:ascii="Arial" w:hAnsi="Arial" w:cs="Arial"/>
          <w:color w:val="444444"/>
          <w:sz w:val="27"/>
          <w:szCs w:val="27"/>
        </w:rPr>
        <w:t>La santé du président et du chef d’orchestre ne permettra pas à la confrérie d’organiser son chapitre de 2000.</w:t>
      </w:r>
    </w:p>
    <w:p w:rsidR="0031099B" w:rsidRDefault="0031099B" w:rsidP="0031099B">
      <w:pPr>
        <w:pStyle w:val="NormalWeb"/>
        <w:shd w:val="clear" w:color="auto" w:fill="FCFCFC"/>
        <w:spacing w:before="0" w:beforeAutospacing="0" w:after="408" w:afterAutospacing="0"/>
        <w:textAlignment w:val="baseline"/>
        <w:rPr>
          <w:rFonts w:ascii="Arial" w:hAnsi="Arial" w:cs="Arial"/>
          <w:color w:val="444444"/>
          <w:sz w:val="27"/>
          <w:szCs w:val="27"/>
        </w:rPr>
      </w:pPr>
      <w:r>
        <w:rPr>
          <w:rFonts w:ascii="Arial" w:hAnsi="Arial" w:cs="Arial"/>
          <w:color w:val="444444"/>
          <w:sz w:val="27"/>
          <w:szCs w:val="27"/>
        </w:rPr>
        <w:t xml:space="preserve">Les 3 chapitres suivants se tiendront à </w:t>
      </w:r>
      <w:proofErr w:type="spellStart"/>
      <w:r>
        <w:rPr>
          <w:rFonts w:ascii="Arial" w:hAnsi="Arial" w:cs="Arial"/>
          <w:color w:val="444444"/>
          <w:sz w:val="27"/>
          <w:szCs w:val="27"/>
        </w:rPr>
        <w:t>Saulgé</w:t>
      </w:r>
      <w:proofErr w:type="spellEnd"/>
      <w:r>
        <w:rPr>
          <w:rFonts w:ascii="Arial" w:hAnsi="Arial" w:cs="Arial"/>
          <w:color w:val="444444"/>
          <w:sz w:val="27"/>
          <w:szCs w:val="27"/>
        </w:rPr>
        <w:t xml:space="preserve">, où Odette Labre est instituée officiellement grand </w:t>
      </w:r>
      <w:proofErr w:type="spellStart"/>
      <w:r>
        <w:rPr>
          <w:rFonts w:ascii="Arial" w:hAnsi="Arial" w:cs="Arial"/>
          <w:color w:val="444444"/>
          <w:sz w:val="27"/>
          <w:szCs w:val="27"/>
        </w:rPr>
        <w:t>maistre</w:t>
      </w:r>
      <w:proofErr w:type="spellEnd"/>
      <w:r>
        <w:rPr>
          <w:rFonts w:ascii="Arial" w:hAnsi="Arial" w:cs="Arial"/>
          <w:color w:val="444444"/>
          <w:sz w:val="27"/>
          <w:szCs w:val="27"/>
        </w:rPr>
        <w:t xml:space="preserve"> en 2001.</w:t>
      </w:r>
    </w:p>
    <w:p w:rsidR="0031099B" w:rsidRDefault="0031099B" w:rsidP="0031099B">
      <w:pPr>
        <w:pStyle w:val="NormalWeb"/>
        <w:shd w:val="clear" w:color="auto" w:fill="FCFCFC"/>
        <w:spacing w:before="0" w:beforeAutospacing="0" w:after="0" w:afterAutospacing="0"/>
        <w:textAlignment w:val="baseline"/>
        <w:rPr>
          <w:rFonts w:ascii="Arial" w:hAnsi="Arial" w:cs="Arial"/>
          <w:color w:val="444444"/>
          <w:sz w:val="27"/>
          <w:szCs w:val="27"/>
        </w:rPr>
      </w:pPr>
      <w:r>
        <w:rPr>
          <w:rFonts w:ascii="Arial" w:hAnsi="Arial" w:cs="Arial"/>
          <w:color w:val="444444"/>
          <w:sz w:val="27"/>
          <w:szCs w:val="27"/>
        </w:rPr>
        <w:t xml:space="preserve">Et comme les </w:t>
      </w:r>
      <w:proofErr w:type="spellStart"/>
      <w:r>
        <w:rPr>
          <w:rFonts w:ascii="Arial" w:hAnsi="Arial" w:cs="Arial"/>
          <w:color w:val="444444"/>
          <w:sz w:val="27"/>
          <w:szCs w:val="27"/>
        </w:rPr>
        <w:t>Buveux</w:t>
      </w:r>
      <w:proofErr w:type="spellEnd"/>
      <w:r>
        <w:rPr>
          <w:rFonts w:ascii="Arial" w:hAnsi="Arial" w:cs="Arial"/>
          <w:color w:val="444444"/>
          <w:sz w:val="27"/>
          <w:szCs w:val="27"/>
        </w:rPr>
        <w:t xml:space="preserve"> l’disent : »</w:t>
      </w:r>
      <w:r>
        <w:rPr>
          <w:rStyle w:val="Accentuation"/>
          <w:rFonts w:ascii="inherit" w:hAnsi="inherit" w:cs="Arial"/>
          <w:color w:val="444444"/>
          <w:sz w:val="27"/>
          <w:szCs w:val="27"/>
          <w:bdr w:val="none" w:sz="0" w:space="0" w:color="auto" w:frame="1"/>
        </w:rPr>
        <w:t xml:space="preserve">notre grand </w:t>
      </w:r>
      <w:proofErr w:type="spellStart"/>
      <w:r>
        <w:rPr>
          <w:rStyle w:val="Accentuation"/>
          <w:rFonts w:ascii="inherit" w:hAnsi="inherit" w:cs="Arial"/>
          <w:color w:val="444444"/>
          <w:sz w:val="27"/>
          <w:szCs w:val="27"/>
          <w:bdr w:val="none" w:sz="0" w:space="0" w:color="auto" w:frame="1"/>
        </w:rPr>
        <w:t>maistre</w:t>
      </w:r>
      <w:proofErr w:type="spellEnd"/>
      <w:r>
        <w:rPr>
          <w:rStyle w:val="Accentuation"/>
          <w:rFonts w:ascii="inherit" w:hAnsi="inherit" w:cs="Arial"/>
          <w:color w:val="444444"/>
          <w:sz w:val="27"/>
          <w:szCs w:val="27"/>
          <w:bdr w:val="none" w:sz="0" w:space="0" w:color="auto" w:frame="1"/>
        </w:rPr>
        <w:t xml:space="preserve"> de cœur restera le </w:t>
      </w:r>
      <w:proofErr w:type="spellStart"/>
      <w:r>
        <w:rPr>
          <w:rStyle w:val="Accentuation"/>
          <w:rFonts w:ascii="inherit" w:hAnsi="inherit" w:cs="Arial"/>
          <w:color w:val="444444"/>
          <w:sz w:val="27"/>
          <w:szCs w:val="27"/>
          <w:bdr w:val="none" w:sz="0" w:space="0" w:color="auto" w:frame="1"/>
        </w:rPr>
        <w:t>gas</w:t>
      </w:r>
      <w:proofErr w:type="spellEnd"/>
      <w:r>
        <w:rPr>
          <w:rStyle w:val="Accentuation"/>
          <w:rFonts w:ascii="inherit" w:hAnsi="inherit" w:cs="Arial"/>
          <w:color w:val="444444"/>
          <w:sz w:val="27"/>
          <w:szCs w:val="27"/>
          <w:bdr w:val="none" w:sz="0" w:space="0" w:color="auto" w:frame="1"/>
        </w:rPr>
        <w:t xml:space="preserve"> ‘mile. Emile </w:t>
      </w:r>
      <w:proofErr w:type="spellStart"/>
      <w:r>
        <w:rPr>
          <w:rStyle w:val="Accentuation"/>
          <w:rFonts w:ascii="inherit" w:hAnsi="inherit" w:cs="Arial"/>
          <w:color w:val="444444"/>
          <w:sz w:val="27"/>
          <w:szCs w:val="27"/>
          <w:bdr w:val="none" w:sz="0" w:space="0" w:color="auto" w:frame="1"/>
        </w:rPr>
        <w:t>Joulain</w:t>
      </w:r>
      <w:proofErr w:type="spellEnd"/>
      <w:r>
        <w:rPr>
          <w:rStyle w:val="Accentuation"/>
          <w:rFonts w:ascii="inherit" w:hAnsi="inherit" w:cs="Arial"/>
          <w:color w:val="444444"/>
          <w:sz w:val="27"/>
          <w:szCs w:val="27"/>
          <w:bdr w:val="none" w:sz="0" w:space="0" w:color="auto" w:frame="1"/>
        </w:rPr>
        <w:t>, l’intemporel, a transmis son patois et ses « </w:t>
      </w:r>
      <w:proofErr w:type="spellStart"/>
      <w:r>
        <w:rPr>
          <w:rStyle w:val="Accentuation"/>
          <w:rFonts w:ascii="inherit" w:hAnsi="inherit" w:cs="Arial"/>
          <w:color w:val="444444"/>
          <w:sz w:val="27"/>
          <w:szCs w:val="27"/>
          <w:bdr w:val="none" w:sz="0" w:space="0" w:color="auto" w:frame="1"/>
        </w:rPr>
        <w:t>rimiauds</w:t>
      </w:r>
      <w:proofErr w:type="spellEnd"/>
      <w:r>
        <w:rPr>
          <w:rStyle w:val="Accentuation"/>
          <w:rFonts w:ascii="inherit" w:hAnsi="inherit" w:cs="Arial"/>
          <w:color w:val="444444"/>
          <w:sz w:val="27"/>
          <w:szCs w:val="27"/>
          <w:bdr w:val="none" w:sz="0" w:space="0" w:color="auto" w:frame="1"/>
        </w:rPr>
        <w:t> »</w:t>
      </w:r>
    </w:p>
    <w:p w:rsidR="002655A2" w:rsidRDefault="002655A2"/>
    <w:sectPr w:rsidR="00265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9B"/>
    <w:rsid w:val="002655A2"/>
    <w:rsid w:val="0031099B"/>
    <w:rsid w:val="00905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109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1099B"/>
    <w:rPr>
      <w:color w:val="0000FF"/>
      <w:u w:val="single"/>
    </w:rPr>
  </w:style>
  <w:style w:type="character" w:styleId="Accentuation">
    <w:name w:val="Emphasis"/>
    <w:basedOn w:val="Policepardfaut"/>
    <w:uiPriority w:val="20"/>
    <w:qFormat/>
    <w:rsid w:val="003109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109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1099B"/>
    <w:rPr>
      <w:color w:val="0000FF"/>
      <w:u w:val="single"/>
    </w:rPr>
  </w:style>
  <w:style w:type="character" w:styleId="Accentuation">
    <w:name w:val="Emphasis"/>
    <w:basedOn w:val="Policepardfaut"/>
    <w:uiPriority w:val="20"/>
    <w:qFormat/>
    <w:rsid w:val="003109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lle-maze.fr/ville-maze-emile_joulain-1-4-79.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2019-04-05T14:00:00Z</dcterms:created>
  <dcterms:modified xsi:type="dcterms:W3CDTF">2019-04-05T14:01:00Z</dcterms:modified>
</cp:coreProperties>
</file>